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0FB1E5" w14:textId="33288AB0" w:rsidR="00B64367" w:rsidRDefault="00B64367" w:rsidP="00D871CF">
      <w:pPr>
        <w:tabs>
          <w:tab w:val="left" w:pos="284"/>
        </w:tabs>
        <w:spacing w:after="0" w:line="240" w:lineRule="auto"/>
        <w:jc w:val="center"/>
        <w:rPr>
          <w:rFonts w:ascii="Times New Roman" w:eastAsia="Times New Roman" w:hAnsi="Times New Roman"/>
          <w:b/>
          <w:bCs/>
          <w:sz w:val="24"/>
          <w:szCs w:val="24"/>
        </w:rPr>
      </w:pPr>
      <w:r w:rsidRPr="00DF22AC">
        <w:rPr>
          <w:rFonts w:ascii="Times New Roman" w:hAnsi="Times New Roman"/>
          <w:noProof/>
          <w:sz w:val="24"/>
          <w:szCs w:val="24"/>
          <w:lang w:eastAsia="lt-LT"/>
        </w:rPr>
        <w:drawing>
          <wp:inline distT="0" distB="0" distL="0" distR="0" wp14:anchorId="355D5C60" wp14:editId="59ADB1EE">
            <wp:extent cx="447675" cy="447675"/>
            <wp:effectExtent l="0" t="0" r="9525" b="9525"/>
            <wp:docPr id="7" name="Paveikslėli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47998" cy="447998"/>
                    </a:xfrm>
                    <a:prstGeom prst="rect">
                      <a:avLst/>
                    </a:prstGeom>
                    <a:noFill/>
                  </pic:spPr>
                </pic:pic>
              </a:graphicData>
            </a:graphic>
          </wp:inline>
        </w:drawing>
      </w:r>
    </w:p>
    <w:p w14:paraId="124DD2EA" w14:textId="77777777" w:rsidR="00AA52F4" w:rsidRDefault="00AA52F4" w:rsidP="00D871CF">
      <w:pPr>
        <w:tabs>
          <w:tab w:val="left" w:pos="284"/>
        </w:tabs>
        <w:spacing w:after="0" w:line="240" w:lineRule="auto"/>
        <w:jc w:val="center"/>
        <w:rPr>
          <w:rFonts w:ascii="Times New Roman" w:eastAsia="Times New Roman" w:hAnsi="Times New Roman"/>
          <w:b/>
          <w:bCs/>
          <w:sz w:val="24"/>
          <w:szCs w:val="24"/>
        </w:rPr>
      </w:pPr>
    </w:p>
    <w:p w14:paraId="14D4EFCA" w14:textId="77777777" w:rsidR="00AA52F4" w:rsidRPr="00B64367" w:rsidRDefault="00AA52F4" w:rsidP="00D871CF">
      <w:pPr>
        <w:tabs>
          <w:tab w:val="left" w:pos="284"/>
        </w:tabs>
        <w:spacing w:after="0" w:line="240" w:lineRule="auto"/>
        <w:jc w:val="center"/>
        <w:rPr>
          <w:rFonts w:ascii="Times New Roman" w:eastAsia="Times New Roman" w:hAnsi="Times New Roman"/>
          <w:b/>
          <w:bCs/>
          <w:sz w:val="24"/>
          <w:szCs w:val="24"/>
        </w:rPr>
      </w:pPr>
    </w:p>
    <w:p w14:paraId="37D832E4" w14:textId="0931C999" w:rsidR="00A151F3" w:rsidRPr="00B64367" w:rsidRDefault="00D871CF" w:rsidP="00DF22AC">
      <w:pPr>
        <w:tabs>
          <w:tab w:val="left" w:pos="284"/>
        </w:tabs>
        <w:spacing w:after="0" w:line="240" w:lineRule="auto"/>
        <w:jc w:val="center"/>
        <w:rPr>
          <w:rFonts w:ascii="Times New Roman" w:eastAsia="Times New Roman" w:hAnsi="Times New Roman"/>
          <w:b/>
          <w:bCs/>
          <w:sz w:val="24"/>
          <w:szCs w:val="24"/>
        </w:rPr>
      </w:pPr>
      <w:r w:rsidRPr="00B64367">
        <w:rPr>
          <w:rFonts w:ascii="Times New Roman" w:eastAsia="Times New Roman" w:hAnsi="Times New Roman"/>
          <w:b/>
          <w:bCs/>
          <w:sz w:val="24"/>
          <w:szCs w:val="24"/>
        </w:rPr>
        <w:t xml:space="preserve">VILNIAUS UNIVERSITETO </w:t>
      </w:r>
    </w:p>
    <w:p w14:paraId="7C2524C6" w14:textId="3B0E4353" w:rsidR="00A151F3" w:rsidRPr="00B64367" w:rsidRDefault="00A151F3" w:rsidP="00C16D4F">
      <w:pPr>
        <w:tabs>
          <w:tab w:val="left" w:pos="284"/>
        </w:tabs>
        <w:spacing w:after="0" w:line="240" w:lineRule="auto"/>
        <w:jc w:val="center"/>
        <w:rPr>
          <w:rFonts w:ascii="Times New Roman" w:eastAsia="Times New Roman" w:hAnsi="Times New Roman"/>
          <w:b/>
          <w:bCs/>
          <w:caps/>
          <w:sz w:val="24"/>
          <w:szCs w:val="24"/>
        </w:rPr>
      </w:pPr>
      <w:r w:rsidRPr="00B64367">
        <w:rPr>
          <w:rFonts w:ascii="Times New Roman" w:eastAsia="Times New Roman" w:hAnsi="Times New Roman"/>
          <w:b/>
          <w:bCs/>
          <w:caps/>
          <w:sz w:val="24"/>
          <w:szCs w:val="24"/>
        </w:rPr>
        <w:t>Tarptautinių santykių ir politikos mokslų institutO</w:t>
      </w:r>
      <w:r w:rsidR="00C16D4F">
        <w:rPr>
          <w:rFonts w:ascii="Times New Roman" w:eastAsia="Times New Roman" w:hAnsi="Times New Roman"/>
          <w:b/>
          <w:bCs/>
          <w:caps/>
          <w:sz w:val="24"/>
          <w:szCs w:val="24"/>
        </w:rPr>
        <w:t xml:space="preserve"> </w:t>
      </w:r>
      <w:r w:rsidR="00C16D4F">
        <w:rPr>
          <w:rFonts w:ascii="Times New Roman" w:eastAsia="Times New Roman" w:hAnsi="Times New Roman"/>
          <w:b/>
          <w:bCs/>
          <w:caps/>
          <w:sz w:val="24"/>
          <w:szCs w:val="24"/>
        </w:rPr>
        <w:br/>
      </w:r>
      <w:r w:rsidRPr="00B64367">
        <w:rPr>
          <w:rFonts w:ascii="Times New Roman" w:eastAsia="Times New Roman" w:hAnsi="Times New Roman"/>
          <w:b/>
          <w:bCs/>
          <w:caps/>
          <w:sz w:val="24"/>
          <w:szCs w:val="24"/>
        </w:rPr>
        <w:t>TARYBA</w:t>
      </w:r>
    </w:p>
    <w:p w14:paraId="3800B8DD" w14:textId="641B001B" w:rsidR="00A151F3" w:rsidRPr="00B64367" w:rsidRDefault="00A151F3" w:rsidP="009123DA">
      <w:pPr>
        <w:keepNext/>
        <w:tabs>
          <w:tab w:val="left" w:pos="284"/>
        </w:tabs>
        <w:spacing w:after="0" w:line="360" w:lineRule="auto"/>
        <w:jc w:val="center"/>
        <w:outlineLvl w:val="0"/>
        <w:rPr>
          <w:rFonts w:ascii="Times New Roman" w:eastAsia="Times New Roman" w:hAnsi="Times New Roman"/>
          <w:caps/>
          <w:sz w:val="24"/>
          <w:szCs w:val="24"/>
        </w:rPr>
      </w:pPr>
    </w:p>
    <w:p w14:paraId="559E5B8F" w14:textId="77777777" w:rsidR="00B60C9F" w:rsidRDefault="00A151F3" w:rsidP="003A5248">
      <w:pPr>
        <w:keepNext/>
        <w:tabs>
          <w:tab w:val="left" w:pos="284"/>
        </w:tabs>
        <w:spacing w:after="0" w:line="360" w:lineRule="auto"/>
        <w:jc w:val="center"/>
        <w:outlineLvl w:val="0"/>
      </w:pPr>
      <w:r w:rsidRPr="00DF22AC">
        <w:rPr>
          <w:rFonts w:ascii="Times New Roman" w:eastAsia="Times New Roman" w:hAnsi="Times New Roman"/>
          <w:b/>
          <w:bCs/>
          <w:caps/>
          <w:sz w:val="24"/>
          <w:szCs w:val="24"/>
        </w:rPr>
        <w:t>POSĖDŽIO Protokolas</w:t>
      </w:r>
      <w:r w:rsidR="00B60C9F" w:rsidRPr="00B60C9F">
        <w:t xml:space="preserve"> </w:t>
      </w:r>
    </w:p>
    <w:p w14:paraId="621B658C" w14:textId="1AEB72C3" w:rsidR="003A5248" w:rsidRDefault="00B60C9F" w:rsidP="003A5248">
      <w:pPr>
        <w:keepNext/>
        <w:tabs>
          <w:tab w:val="left" w:pos="284"/>
        </w:tabs>
        <w:spacing w:after="0" w:line="360" w:lineRule="auto"/>
        <w:jc w:val="center"/>
        <w:outlineLvl w:val="0"/>
      </w:pPr>
      <w:r w:rsidRPr="00B60C9F">
        <w:rPr>
          <w:rFonts w:ascii="Times New Roman" w:eastAsia="Times New Roman" w:hAnsi="Times New Roman"/>
          <w:b/>
          <w:bCs/>
          <w:caps/>
          <w:sz w:val="24"/>
          <w:szCs w:val="24"/>
        </w:rPr>
        <w:t>Registracijos numeris (1.2 E) 270000-</w:t>
      </w:r>
      <w:proofErr w:type="spellStart"/>
      <w:r w:rsidRPr="00B60C9F">
        <w:rPr>
          <w:rFonts w:ascii="Times New Roman" w:eastAsia="Times New Roman" w:hAnsi="Times New Roman"/>
          <w:b/>
          <w:bCs/>
          <w:caps/>
          <w:sz w:val="24"/>
          <w:szCs w:val="24"/>
        </w:rPr>
        <w:t>TP</w:t>
      </w:r>
      <w:proofErr w:type="spellEnd"/>
      <w:r w:rsidRPr="00B60C9F">
        <w:rPr>
          <w:rFonts w:ascii="Times New Roman" w:eastAsia="Times New Roman" w:hAnsi="Times New Roman"/>
          <w:b/>
          <w:bCs/>
          <w:caps/>
          <w:sz w:val="24"/>
          <w:szCs w:val="24"/>
        </w:rPr>
        <w:t>-2</w:t>
      </w:r>
      <w:r w:rsidR="003A5248" w:rsidRPr="003A5248">
        <w:t xml:space="preserve"> </w:t>
      </w:r>
    </w:p>
    <w:p w14:paraId="6F25DE11" w14:textId="41386F28" w:rsidR="00A151F3" w:rsidRDefault="00A151F3" w:rsidP="003A5248">
      <w:pPr>
        <w:keepNext/>
        <w:tabs>
          <w:tab w:val="left" w:pos="284"/>
        </w:tabs>
        <w:spacing w:after="0" w:line="360" w:lineRule="auto"/>
        <w:jc w:val="center"/>
        <w:outlineLvl w:val="0"/>
        <w:rPr>
          <w:rFonts w:ascii="Times New Roman" w:eastAsia="Times New Roman" w:hAnsi="Times New Roman"/>
          <w:b/>
          <w:bCs/>
          <w:caps/>
          <w:sz w:val="24"/>
          <w:szCs w:val="24"/>
        </w:rPr>
      </w:pPr>
    </w:p>
    <w:p w14:paraId="19980335" w14:textId="77777777" w:rsidR="003A5248" w:rsidRPr="00D25A33" w:rsidRDefault="003A5248" w:rsidP="003A5248">
      <w:pPr>
        <w:keepNext/>
        <w:tabs>
          <w:tab w:val="left" w:pos="284"/>
        </w:tabs>
        <w:spacing w:after="0" w:line="360" w:lineRule="auto"/>
        <w:jc w:val="center"/>
        <w:outlineLvl w:val="0"/>
        <w:rPr>
          <w:rFonts w:asciiTheme="majorBidi" w:eastAsia="Times New Roman" w:hAnsiTheme="majorBidi" w:cstheme="majorBidi"/>
          <w:sz w:val="24"/>
          <w:szCs w:val="24"/>
        </w:rPr>
      </w:pPr>
    </w:p>
    <w:p w14:paraId="635334B9" w14:textId="731DEDE6" w:rsidR="00D871CF" w:rsidRPr="003B6A09" w:rsidRDefault="0F7A0B08" w:rsidP="003B6A09">
      <w:pPr>
        <w:tabs>
          <w:tab w:val="left" w:pos="284"/>
        </w:tabs>
        <w:spacing w:after="0" w:line="360" w:lineRule="auto"/>
        <w:ind w:firstLine="567"/>
        <w:jc w:val="both"/>
        <w:rPr>
          <w:rFonts w:ascii="Times New Roman" w:hAnsi="Times New Roman"/>
          <w:sz w:val="24"/>
          <w:szCs w:val="24"/>
        </w:rPr>
      </w:pPr>
      <w:r w:rsidRPr="001160FF">
        <w:rPr>
          <w:rFonts w:ascii="Times New Roman" w:hAnsi="Times New Roman"/>
          <w:b/>
          <w:bCs/>
          <w:sz w:val="24"/>
          <w:szCs w:val="24"/>
        </w:rPr>
        <w:t>Posėdis vyko:</w:t>
      </w:r>
      <w:r w:rsidRPr="4755AF6E">
        <w:rPr>
          <w:rFonts w:ascii="Times New Roman" w:hAnsi="Times New Roman"/>
          <w:sz w:val="24"/>
          <w:szCs w:val="24"/>
        </w:rPr>
        <w:t xml:space="preserve"> 202</w:t>
      </w:r>
      <w:r w:rsidR="00F95D6B">
        <w:rPr>
          <w:rFonts w:ascii="Times New Roman" w:hAnsi="Times New Roman"/>
          <w:sz w:val="24"/>
          <w:szCs w:val="24"/>
          <w:lang w:val="en-US"/>
        </w:rPr>
        <w:t>5</w:t>
      </w:r>
      <w:r w:rsidRPr="4755AF6E">
        <w:rPr>
          <w:rFonts w:ascii="Times New Roman" w:hAnsi="Times New Roman"/>
          <w:sz w:val="24"/>
          <w:szCs w:val="24"/>
        </w:rPr>
        <w:t xml:space="preserve"> m. </w:t>
      </w:r>
      <w:r w:rsidR="003C387B">
        <w:rPr>
          <w:rFonts w:ascii="Times New Roman" w:hAnsi="Times New Roman"/>
          <w:sz w:val="24"/>
          <w:szCs w:val="24"/>
        </w:rPr>
        <w:t xml:space="preserve">vasario </w:t>
      </w:r>
      <w:r w:rsidR="00F95D6B">
        <w:rPr>
          <w:rFonts w:ascii="Times New Roman" w:hAnsi="Times New Roman"/>
          <w:sz w:val="24"/>
          <w:szCs w:val="24"/>
          <w:lang w:val="en-US"/>
        </w:rPr>
        <w:t>1</w:t>
      </w:r>
      <w:r w:rsidR="003C387B">
        <w:rPr>
          <w:rFonts w:ascii="Times New Roman" w:hAnsi="Times New Roman"/>
          <w:sz w:val="24"/>
          <w:szCs w:val="24"/>
          <w:lang w:val="en-US"/>
        </w:rPr>
        <w:t>8</w:t>
      </w:r>
      <w:r w:rsidR="00C16D4F">
        <w:rPr>
          <w:rFonts w:ascii="Times New Roman" w:hAnsi="Times New Roman"/>
          <w:sz w:val="24"/>
          <w:szCs w:val="24"/>
          <w:lang w:val="en-US"/>
        </w:rPr>
        <w:t xml:space="preserve"> </w:t>
      </w:r>
      <w:r w:rsidR="6E661003" w:rsidRPr="4755AF6E">
        <w:rPr>
          <w:rFonts w:ascii="Times New Roman" w:hAnsi="Times New Roman"/>
          <w:sz w:val="24"/>
          <w:szCs w:val="24"/>
        </w:rPr>
        <w:t xml:space="preserve">d. </w:t>
      </w:r>
    </w:p>
    <w:p w14:paraId="0A1A7E51" w14:textId="4280D68D" w:rsidR="00D871CF" w:rsidRPr="003B6A09" w:rsidRDefault="00D871CF" w:rsidP="003B6A09">
      <w:pPr>
        <w:tabs>
          <w:tab w:val="left" w:pos="284"/>
        </w:tabs>
        <w:spacing w:after="0" w:line="360" w:lineRule="auto"/>
        <w:ind w:firstLine="567"/>
        <w:jc w:val="both"/>
        <w:rPr>
          <w:rFonts w:ascii="Times New Roman" w:hAnsi="Times New Roman"/>
          <w:sz w:val="24"/>
          <w:szCs w:val="24"/>
        </w:rPr>
      </w:pPr>
      <w:r w:rsidRPr="003B6A09">
        <w:rPr>
          <w:rFonts w:ascii="Times New Roman" w:hAnsi="Times New Roman"/>
          <w:sz w:val="24"/>
          <w:szCs w:val="24"/>
        </w:rPr>
        <w:t>Posėdžio pirminink</w:t>
      </w:r>
      <w:r w:rsidR="00B92FE7">
        <w:rPr>
          <w:rFonts w:ascii="Times New Roman" w:hAnsi="Times New Roman"/>
          <w:sz w:val="24"/>
          <w:szCs w:val="24"/>
        </w:rPr>
        <w:t>as</w:t>
      </w:r>
      <w:r w:rsidRPr="003B6A09">
        <w:rPr>
          <w:rFonts w:ascii="Times New Roman" w:hAnsi="Times New Roman"/>
          <w:sz w:val="24"/>
          <w:szCs w:val="24"/>
        </w:rPr>
        <w:t xml:space="preserve"> – </w:t>
      </w:r>
      <w:r w:rsidR="00816A31">
        <w:rPr>
          <w:rFonts w:ascii="Times New Roman" w:hAnsi="Times New Roman"/>
          <w:sz w:val="24"/>
          <w:szCs w:val="24"/>
        </w:rPr>
        <w:t>Tarybos pirminink</w:t>
      </w:r>
      <w:r w:rsidR="00F95D6B">
        <w:rPr>
          <w:rFonts w:ascii="Times New Roman" w:hAnsi="Times New Roman"/>
          <w:sz w:val="24"/>
          <w:szCs w:val="24"/>
        </w:rPr>
        <w:t>as</w:t>
      </w:r>
      <w:r w:rsidR="00816A31">
        <w:rPr>
          <w:rFonts w:ascii="Times New Roman" w:hAnsi="Times New Roman"/>
          <w:sz w:val="24"/>
          <w:szCs w:val="24"/>
        </w:rPr>
        <w:t xml:space="preserve"> </w:t>
      </w:r>
      <w:r w:rsidR="00F95D6B">
        <w:rPr>
          <w:rFonts w:ascii="Times New Roman" w:hAnsi="Times New Roman"/>
          <w:sz w:val="24"/>
          <w:szCs w:val="24"/>
        </w:rPr>
        <w:t>prof.</w:t>
      </w:r>
      <w:r w:rsidR="00F95D6B" w:rsidRPr="4755AF6E">
        <w:rPr>
          <w:rFonts w:ascii="Times New Roman" w:hAnsi="Times New Roman"/>
          <w:sz w:val="24"/>
          <w:szCs w:val="24"/>
        </w:rPr>
        <w:t xml:space="preserve"> </w:t>
      </w:r>
      <w:r w:rsidR="00F95D6B" w:rsidRPr="00AA52F4">
        <w:rPr>
          <w:rFonts w:ascii="Times New Roman" w:hAnsi="Times New Roman"/>
          <w:sz w:val="24"/>
          <w:szCs w:val="24"/>
        </w:rPr>
        <w:t>Ramūnas Vilpišauskas</w:t>
      </w:r>
    </w:p>
    <w:p w14:paraId="30F9C30E" w14:textId="089603C3" w:rsidR="0F7A0B08" w:rsidRDefault="0F7A0B08" w:rsidP="4755AF6E">
      <w:pPr>
        <w:tabs>
          <w:tab w:val="left" w:pos="284"/>
        </w:tabs>
        <w:spacing w:after="0" w:line="360" w:lineRule="auto"/>
        <w:ind w:firstLine="567"/>
        <w:jc w:val="both"/>
        <w:rPr>
          <w:rFonts w:ascii="Times New Roman" w:hAnsi="Times New Roman"/>
          <w:sz w:val="24"/>
          <w:szCs w:val="24"/>
        </w:rPr>
      </w:pPr>
      <w:r w:rsidRPr="4755AF6E">
        <w:rPr>
          <w:rFonts w:ascii="Times New Roman" w:hAnsi="Times New Roman"/>
          <w:sz w:val="24"/>
          <w:szCs w:val="24"/>
        </w:rPr>
        <w:t xml:space="preserve">Posėdžio sekretorė – administratorė </w:t>
      </w:r>
      <w:r w:rsidR="43CBA38B" w:rsidRPr="4755AF6E">
        <w:rPr>
          <w:rFonts w:ascii="Times New Roman" w:hAnsi="Times New Roman"/>
          <w:sz w:val="24"/>
          <w:szCs w:val="24"/>
        </w:rPr>
        <w:t>Greta Radzevičiūtė</w:t>
      </w:r>
    </w:p>
    <w:p w14:paraId="7D4FAEC1" w14:textId="77777777" w:rsidR="003B6A09" w:rsidRPr="003B6A09" w:rsidRDefault="003B6A09" w:rsidP="003B6A09">
      <w:pPr>
        <w:tabs>
          <w:tab w:val="left" w:pos="284"/>
        </w:tabs>
        <w:spacing w:after="0" w:line="360" w:lineRule="auto"/>
        <w:ind w:firstLine="567"/>
        <w:jc w:val="both"/>
        <w:rPr>
          <w:rFonts w:ascii="Times New Roman" w:hAnsi="Times New Roman"/>
          <w:sz w:val="24"/>
          <w:szCs w:val="24"/>
        </w:rPr>
      </w:pPr>
    </w:p>
    <w:p w14:paraId="35119C42" w14:textId="07238FDA" w:rsidR="003B6A09" w:rsidRDefault="0F7A0B08" w:rsidP="00F95D6B">
      <w:pPr>
        <w:tabs>
          <w:tab w:val="left" w:pos="284"/>
        </w:tabs>
        <w:spacing w:after="0" w:line="360" w:lineRule="auto"/>
        <w:ind w:firstLine="567"/>
        <w:rPr>
          <w:rFonts w:ascii="Times New Roman" w:hAnsi="Times New Roman"/>
          <w:b/>
          <w:bCs/>
          <w:sz w:val="24"/>
          <w:szCs w:val="24"/>
        </w:rPr>
      </w:pPr>
      <w:r w:rsidRPr="001160FF">
        <w:rPr>
          <w:rFonts w:ascii="Times New Roman" w:hAnsi="Times New Roman"/>
          <w:b/>
          <w:bCs/>
          <w:sz w:val="24"/>
          <w:szCs w:val="24"/>
        </w:rPr>
        <w:t>Posėdyje dalyvavo:</w:t>
      </w:r>
      <w:r w:rsidRPr="4755AF6E">
        <w:rPr>
          <w:rFonts w:ascii="Times New Roman" w:hAnsi="Times New Roman"/>
          <w:sz w:val="24"/>
          <w:szCs w:val="24"/>
        </w:rPr>
        <w:t xml:space="preserve"> </w:t>
      </w:r>
      <w:r w:rsidR="003F6191" w:rsidRPr="4755AF6E">
        <w:rPr>
          <w:rFonts w:ascii="Times New Roman" w:hAnsi="Times New Roman"/>
          <w:sz w:val="24"/>
          <w:szCs w:val="24"/>
        </w:rPr>
        <w:t xml:space="preserve">Tarybos nariai </w:t>
      </w:r>
      <w:r w:rsidR="00474411" w:rsidRPr="00AE3FBE">
        <w:rPr>
          <w:rFonts w:ascii="Times New Roman" w:hAnsi="Times New Roman"/>
          <w:sz w:val="24"/>
          <w:szCs w:val="24"/>
        </w:rPr>
        <w:t xml:space="preserve">Ramūnas Vilpišauskas, </w:t>
      </w:r>
      <w:r w:rsidR="003F6191" w:rsidRPr="00AE3FBE">
        <w:rPr>
          <w:rFonts w:ascii="Times New Roman" w:hAnsi="Times New Roman"/>
          <w:sz w:val="24"/>
          <w:szCs w:val="24"/>
        </w:rPr>
        <w:t xml:space="preserve">Margarita </w:t>
      </w:r>
      <w:proofErr w:type="spellStart"/>
      <w:r w:rsidR="003F6191" w:rsidRPr="00AE3FBE">
        <w:rPr>
          <w:rFonts w:ascii="Times New Roman" w:hAnsi="Times New Roman"/>
          <w:sz w:val="24"/>
          <w:szCs w:val="24"/>
        </w:rPr>
        <w:t>Šešelgytė</w:t>
      </w:r>
      <w:proofErr w:type="spellEnd"/>
      <w:r w:rsidR="003F6191" w:rsidRPr="00AE3FBE">
        <w:rPr>
          <w:rFonts w:ascii="Times New Roman" w:hAnsi="Times New Roman"/>
          <w:sz w:val="24"/>
          <w:szCs w:val="24"/>
        </w:rPr>
        <w:t xml:space="preserve">, </w:t>
      </w:r>
      <w:r w:rsidR="00474411" w:rsidRPr="00AE3FBE">
        <w:rPr>
          <w:rFonts w:ascii="Times New Roman" w:hAnsi="Times New Roman"/>
          <w:sz w:val="24"/>
          <w:szCs w:val="24"/>
        </w:rPr>
        <w:t xml:space="preserve">Vilius </w:t>
      </w:r>
      <w:proofErr w:type="spellStart"/>
      <w:r w:rsidR="00474411" w:rsidRPr="00AE3FBE">
        <w:rPr>
          <w:rFonts w:ascii="Times New Roman" w:hAnsi="Times New Roman"/>
          <w:sz w:val="24"/>
          <w:szCs w:val="24"/>
        </w:rPr>
        <w:t>Mačkinis</w:t>
      </w:r>
      <w:proofErr w:type="spellEnd"/>
      <w:r w:rsidR="00474411" w:rsidRPr="00AE3FBE">
        <w:rPr>
          <w:rFonts w:ascii="Times New Roman" w:hAnsi="Times New Roman"/>
          <w:sz w:val="24"/>
          <w:szCs w:val="24"/>
        </w:rPr>
        <w:t xml:space="preserve">, </w:t>
      </w:r>
      <w:r w:rsidR="003F6191" w:rsidRPr="00AE3FBE">
        <w:rPr>
          <w:rFonts w:ascii="Times New Roman" w:hAnsi="Times New Roman"/>
          <w:sz w:val="24"/>
          <w:szCs w:val="24"/>
        </w:rPr>
        <w:t xml:space="preserve">Lina </w:t>
      </w:r>
      <w:proofErr w:type="spellStart"/>
      <w:r w:rsidR="003F6191" w:rsidRPr="00AE3FBE">
        <w:rPr>
          <w:rFonts w:ascii="Times New Roman" w:hAnsi="Times New Roman"/>
          <w:sz w:val="24"/>
          <w:szCs w:val="24"/>
        </w:rPr>
        <w:t>Strupinskienė</w:t>
      </w:r>
      <w:proofErr w:type="spellEnd"/>
      <w:r w:rsidR="003F6191" w:rsidRPr="00AE3FBE">
        <w:rPr>
          <w:rFonts w:ascii="Times New Roman" w:hAnsi="Times New Roman"/>
          <w:sz w:val="24"/>
          <w:szCs w:val="24"/>
        </w:rPr>
        <w:t>,</w:t>
      </w:r>
      <w:r w:rsidR="00474411" w:rsidRPr="00AE3FBE">
        <w:rPr>
          <w:rFonts w:ascii="Times New Roman" w:hAnsi="Times New Roman"/>
          <w:sz w:val="24"/>
          <w:szCs w:val="24"/>
        </w:rPr>
        <w:t xml:space="preserve"> </w:t>
      </w:r>
      <w:r w:rsidR="003C387B" w:rsidRPr="00AE3FBE">
        <w:rPr>
          <w:rFonts w:ascii="Times New Roman" w:hAnsi="Times New Roman"/>
          <w:sz w:val="24"/>
          <w:szCs w:val="24"/>
        </w:rPr>
        <w:t xml:space="preserve">Ieva </w:t>
      </w:r>
      <w:proofErr w:type="spellStart"/>
      <w:r w:rsidR="003C387B" w:rsidRPr="00AE3FBE">
        <w:rPr>
          <w:rFonts w:ascii="Times New Roman" w:hAnsi="Times New Roman"/>
          <w:sz w:val="24"/>
          <w:szCs w:val="24"/>
        </w:rPr>
        <w:t>Giedraitytė</w:t>
      </w:r>
      <w:proofErr w:type="spellEnd"/>
      <w:r w:rsidR="003C387B" w:rsidRPr="00AE3FBE">
        <w:rPr>
          <w:rFonts w:ascii="Times New Roman" w:hAnsi="Times New Roman"/>
          <w:sz w:val="24"/>
          <w:szCs w:val="24"/>
        </w:rPr>
        <w:t>,</w:t>
      </w:r>
      <w:r w:rsidR="00AE3FBE" w:rsidRPr="00AE3FBE">
        <w:rPr>
          <w:rFonts w:ascii="Times New Roman" w:hAnsi="Times New Roman"/>
          <w:sz w:val="24"/>
          <w:szCs w:val="24"/>
        </w:rPr>
        <w:t xml:space="preserve"> </w:t>
      </w:r>
      <w:r w:rsidR="00BE7816" w:rsidRPr="00AE3FBE">
        <w:rPr>
          <w:rFonts w:ascii="Times New Roman" w:hAnsi="Times New Roman"/>
          <w:sz w:val="24"/>
          <w:szCs w:val="24"/>
        </w:rPr>
        <w:t>Gintas Karalius</w:t>
      </w:r>
      <w:r w:rsidR="003F6191" w:rsidRPr="00AE3FBE">
        <w:rPr>
          <w:rFonts w:ascii="Times New Roman" w:hAnsi="Times New Roman"/>
          <w:sz w:val="24"/>
          <w:szCs w:val="24"/>
        </w:rPr>
        <w:t xml:space="preserve">, </w:t>
      </w:r>
      <w:r w:rsidR="00474411" w:rsidRPr="00AE3FBE">
        <w:rPr>
          <w:rFonts w:ascii="Times New Roman" w:hAnsi="Times New Roman"/>
          <w:sz w:val="24"/>
          <w:szCs w:val="24"/>
        </w:rPr>
        <w:t xml:space="preserve">Vitalis </w:t>
      </w:r>
      <w:proofErr w:type="spellStart"/>
      <w:r w:rsidR="00474411" w:rsidRPr="00AE3FBE">
        <w:rPr>
          <w:rFonts w:ascii="Times New Roman" w:hAnsi="Times New Roman"/>
          <w:sz w:val="24"/>
          <w:szCs w:val="24"/>
        </w:rPr>
        <w:t>Nakrošis</w:t>
      </w:r>
      <w:proofErr w:type="spellEnd"/>
      <w:r w:rsidR="00474411" w:rsidRPr="00AE3FBE">
        <w:rPr>
          <w:rFonts w:ascii="Times New Roman" w:hAnsi="Times New Roman"/>
          <w:sz w:val="24"/>
          <w:szCs w:val="24"/>
        </w:rPr>
        <w:t xml:space="preserve">, </w:t>
      </w:r>
      <w:proofErr w:type="spellStart"/>
      <w:r w:rsidR="003F6191" w:rsidRPr="00AE3FBE">
        <w:rPr>
          <w:rFonts w:ascii="Times New Roman" w:hAnsi="Times New Roman"/>
          <w:sz w:val="24"/>
          <w:szCs w:val="24"/>
        </w:rPr>
        <w:t>Jogilė</w:t>
      </w:r>
      <w:proofErr w:type="spellEnd"/>
      <w:r w:rsidR="003F6191" w:rsidRPr="00AE3FBE">
        <w:rPr>
          <w:rFonts w:ascii="Times New Roman" w:hAnsi="Times New Roman"/>
          <w:sz w:val="24"/>
          <w:szCs w:val="24"/>
        </w:rPr>
        <w:t xml:space="preserve"> </w:t>
      </w:r>
      <w:proofErr w:type="spellStart"/>
      <w:r w:rsidR="003F6191" w:rsidRPr="00AE3FBE">
        <w:rPr>
          <w:rFonts w:ascii="Times New Roman" w:hAnsi="Times New Roman"/>
          <w:sz w:val="24"/>
          <w:szCs w:val="24"/>
        </w:rPr>
        <w:t>Ulinskaitė</w:t>
      </w:r>
      <w:proofErr w:type="spellEnd"/>
      <w:r w:rsidR="003F6191" w:rsidRPr="00AE3FBE">
        <w:rPr>
          <w:rFonts w:ascii="Times New Roman" w:hAnsi="Times New Roman"/>
          <w:sz w:val="24"/>
          <w:szCs w:val="24"/>
        </w:rPr>
        <w:t xml:space="preserve">, Ainė Ramonaitė, </w:t>
      </w:r>
      <w:r w:rsidR="00474411" w:rsidRPr="00AE3FBE">
        <w:rPr>
          <w:rFonts w:ascii="Times New Roman" w:hAnsi="Times New Roman"/>
          <w:sz w:val="24"/>
          <w:szCs w:val="24"/>
        </w:rPr>
        <w:t xml:space="preserve">Dovilė </w:t>
      </w:r>
      <w:proofErr w:type="spellStart"/>
      <w:r w:rsidR="00474411" w:rsidRPr="00AE3FBE">
        <w:rPr>
          <w:rFonts w:ascii="Times New Roman" w:hAnsi="Times New Roman"/>
          <w:sz w:val="24"/>
          <w:szCs w:val="24"/>
        </w:rPr>
        <w:t>Jakniūnaitė</w:t>
      </w:r>
      <w:proofErr w:type="spellEnd"/>
      <w:r w:rsidR="00474411" w:rsidRPr="00AE3FBE">
        <w:rPr>
          <w:rFonts w:ascii="Times New Roman" w:hAnsi="Times New Roman"/>
          <w:sz w:val="24"/>
          <w:szCs w:val="24"/>
        </w:rPr>
        <w:t xml:space="preserve">, Vygailė </w:t>
      </w:r>
      <w:proofErr w:type="spellStart"/>
      <w:r w:rsidR="00474411" w:rsidRPr="00AE3FBE">
        <w:rPr>
          <w:rFonts w:ascii="Times New Roman" w:hAnsi="Times New Roman"/>
          <w:sz w:val="24"/>
          <w:szCs w:val="24"/>
        </w:rPr>
        <w:t>Vilčiauskaitė</w:t>
      </w:r>
      <w:proofErr w:type="spellEnd"/>
      <w:r w:rsidR="007608F7" w:rsidRPr="00AE3FBE">
        <w:rPr>
          <w:rFonts w:ascii="Times New Roman" w:hAnsi="Times New Roman"/>
          <w:sz w:val="24"/>
          <w:szCs w:val="24"/>
        </w:rPr>
        <w:t xml:space="preserve">, Matas </w:t>
      </w:r>
      <w:proofErr w:type="spellStart"/>
      <w:r w:rsidR="007608F7" w:rsidRPr="00AE3FBE">
        <w:rPr>
          <w:rFonts w:ascii="Times New Roman" w:hAnsi="Times New Roman"/>
          <w:sz w:val="24"/>
          <w:szCs w:val="24"/>
        </w:rPr>
        <w:t>Ruškevičius</w:t>
      </w:r>
      <w:proofErr w:type="spellEnd"/>
      <w:r w:rsidR="002A2D44" w:rsidRPr="00AE3FBE">
        <w:rPr>
          <w:rFonts w:ascii="Times New Roman" w:hAnsi="Times New Roman"/>
          <w:sz w:val="24"/>
          <w:szCs w:val="24"/>
        </w:rPr>
        <w:t xml:space="preserve">, Julija </w:t>
      </w:r>
      <w:proofErr w:type="spellStart"/>
      <w:r w:rsidR="002A2D44" w:rsidRPr="00AE3FBE">
        <w:rPr>
          <w:rFonts w:ascii="Times New Roman" w:hAnsi="Times New Roman"/>
          <w:sz w:val="24"/>
          <w:szCs w:val="24"/>
        </w:rPr>
        <w:t>Jarutytė</w:t>
      </w:r>
      <w:proofErr w:type="spellEnd"/>
      <w:r w:rsidR="00ED2811">
        <w:rPr>
          <w:rFonts w:ascii="Times New Roman" w:hAnsi="Times New Roman"/>
          <w:sz w:val="24"/>
          <w:szCs w:val="24"/>
        </w:rPr>
        <w:t xml:space="preserve">, </w:t>
      </w:r>
      <w:proofErr w:type="spellStart"/>
      <w:r w:rsidR="00ED2811" w:rsidRPr="00ED2811">
        <w:rPr>
          <w:rFonts w:ascii="Times New Roman" w:hAnsi="Times New Roman"/>
          <w:sz w:val="24"/>
          <w:szCs w:val="24"/>
          <w:lang w:val="en-GB"/>
        </w:rPr>
        <w:t>Mažvydas</w:t>
      </w:r>
      <w:proofErr w:type="spellEnd"/>
      <w:r w:rsidR="00ED2811" w:rsidRPr="00ED2811">
        <w:rPr>
          <w:rFonts w:ascii="Times New Roman" w:hAnsi="Times New Roman"/>
          <w:sz w:val="24"/>
          <w:szCs w:val="24"/>
          <w:lang w:val="en-GB"/>
        </w:rPr>
        <w:t xml:space="preserve"> </w:t>
      </w:r>
      <w:proofErr w:type="spellStart"/>
      <w:r w:rsidR="00ED2811" w:rsidRPr="00ED2811">
        <w:rPr>
          <w:rFonts w:ascii="Times New Roman" w:hAnsi="Times New Roman"/>
          <w:sz w:val="24"/>
          <w:szCs w:val="24"/>
          <w:lang w:val="en-GB"/>
        </w:rPr>
        <w:t>Jastramskis</w:t>
      </w:r>
      <w:proofErr w:type="spellEnd"/>
      <w:r w:rsidR="00E77939">
        <w:rPr>
          <w:rFonts w:ascii="Times New Roman" w:hAnsi="Times New Roman"/>
          <w:sz w:val="24"/>
          <w:szCs w:val="24"/>
          <w:lang w:val="en-GB"/>
        </w:rPr>
        <w:t xml:space="preserve">, </w:t>
      </w:r>
      <w:r w:rsidR="00E77939" w:rsidRPr="00E77939">
        <w:rPr>
          <w:rFonts w:ascii="Times New Roman" w:hAnsi="Times New Roman"/>
          <w:b/>
          <w:bCs/>
          <w:sz w:val="24"/>
          <w:szCs w:val="24"/>
        </w:rPr>
        <w:t> </w:t>
      </w:r>
      <w:r w:rsidR="00E77939" w:rsidRPr="00E77939">
        <w:rPr>
          <w:rFonts w:ascii="Times New Roman" w:hAnsi="Times New Roman"/>
          <w:sz w:val="24"/>
          <w:szCs w:val="24"/>
        </w:rPr>
        <w:t xml:space="preserve">Inga </w:t>
      </w:r>
      <w:proofErr w:type="spellStart"/>
      <w:r w:rsidR="00E77939" w:rsidRPr="00E77939">
        <w:rPr>
          <w:rFonts w:ascii="Times New Roman" w:hAnsi="Times New Roman"/>
          <w:sz w:val="24"/>
          <w:szCs w:val="24"/>
        </w:rPr>
        <w:t>Vinogradnaitė</w:t>
      </w:r>
      <w:proofErr w:type="spellEnd"/>
      <w:r w:rsidR="00AE3FBE" w:rsidRPr="00ED2811">
        <w:rPr>
          <w:rFonts w:ascii="Times New Roman" w:hAnsi="Times New Roman"/>
          <w:sz w:val="24"/>
          <w:szCs w:val="24"/>
        </w:rPr>
        <w:t>.</w:t>
      </w:r>
    </w:p>
    <w:p w14:paraId="34457F16" w14:textId="77777777" w:rsidR="00AE3FBE" w:rsidRPr="003B6A09" w:rsidRDefault="00AE3FBE" w:rsidP="00F95D6B">
      <w:pPr>
        <w:tabs>
          <w:tab w:val="left" w:pos="284"/>
        </w:tabs>
        <w:spacing w:after="0" w:line="360" w:lineRule="auto"/>
        <w:ind w:firstLine="567"/>
        <w:rPr>
          <w:rFonts w:ascii="Times New Roman" w:hAnsi="Times New Roman"/>
          <w:sz w:val="24"/>
          <w:szCs w:val="24"/>
        </w:rPr>
      </w:pPr>
    </w:p>
    <w:p w14:paraId="7593BCF1" w14:textId="4C4FF6F9" w:rsidR="00A151F3" w:rsidRPr="003B6A09" w:rsidRDefault="0F7A0B08" w:rsidP="003B6A09">
      <w:pPr>
        <w:spacing w:after="0" w:line="360" w:lineRule="auto"/>
        <w:ind w:firstLine="567"/>
        <w:jc w:val="both"/>
        <w:rPr>
          <w:rFonts w:ascii="Times New Roman" w:hAnsi="Times New Roman"/>
          <w:sz w:val="24"/>
          <w:szCs w:val="24"/>
        </w:rPr>
      </w:pPr>
      <w:r w:rsidRPr="4755AF6E">
        <w:rPr>
          <w:rFonts w:ascii="Times New Roman" w:hAnsi="Times New Roman"/>
          <w:sz w:val="24"/>
          <w:szCs w:val="24"/>
        </w:rPr>
        <w:t xml:space="preserve">Dalyvavo </w:t>
      </w:r>
      <w:r w:rsidR="6A56E64C" w:rsidRPr="4755AF6E">
        <w:rPr>
          <w:rFonts w:ascii="Times New Roman" w:hAnsi="Times New Roman"/>
          <w:sz w:val="24"/>
          <w:szCs w:val="24"/>
        </w:rPr>
        <w:t>1</w:t>
      </w:r>
      <w:r w:rsidR="00E77939">
        <w:rPr>
          <w:rFonts w:ascii="Times New Roman" w:hAnsi="Times New Roman"/>
          <w:sz w:val="24"/>
          <w:szCs w:val="24"/>
          <w:lang w:val="en-US"/>
        </w:rPr>
        <w:t>5</w:t>
      </w:r>
      <w:r w:rsidRPr="4755AF6E">
        <w:rPr>
          <w:rFonts w:ascii="Times New Roman" w:hAnsi="Times New Roman"/>
          <w:sz w:val="24"/>
          <w:szCs w:val="24"/>
        </w:rPr>
        <w:t xml:space="preserve"> Tarybos nar</w:t>
      </w:r>
      <w:r w:rsidR="00AA52F4">
        <w:rPr>
          <w:rFonts w:ascii="Times New Roman" w:hAnsi="Times New Roman"/>
          <w:sz w:val="24"/>
          <w:szCs w:val="24"/>
        </w:rPr>
        <w:t>ių</w:t>
      </w:r>
      <w:r w:rsidRPr="4755AF6E">
        <w:rPr>
          <w:rFonts w:ascii="Times New Roman" w:hAnsi="Times New Roman"/>
          <w:sz w:val="24"/>
          <w:szCs w:val="24"/>
        </w:rPr>
        <w:t xml:space="preserve"> iš </w:t>
      </w:r>
      <w:r w:rsidR="6A56E64C" w:rsidRPr="4755AF6E">
        <w:rPr>
          <w:rFonts w:ascii="Times New Roman" w:hAnsi="Times New Roman"/>
          <w:sz w:val="24"/>
          <w:szCs w:val="24"/>
        </w:rPr>
        <w:t xml:space="preserve">19, </w:t>
      </w:r>
      <w:r w:rsidRPr="4755AF6E">
        <w:rPr>
          <w:rFonts w:ascii="Times New Roman" w:hAnsi="Times New Roman"/>
          <w:sz w:val="24"/>
          <w:szCs w:val="24"/>
        </w:rPr>
        <w:t>todėl kvorumas sprendimams priimti buvo.</w:t>
      </w:r>
    </w:p>
    <w:p w14:paraId="1E696F58" w14:textId="7FA4537C" w:rsidR="003B6A09" w:rsidRPr="003B6A09" w:rsidRDefault="003B6A09" w:rsidP="003B6A09">
      <w:pPr>
        <w:spacing w:after="0" w:line="360" w:lineRule="auto"/>
        <w:ind w:firstLine="567"/>
        <w:jc w:val="both"/>
        <w:rPr>
          <w:rFonts w:ascii="Times New Roman" w:eastAsia="Times New Roman" w:hAnsi="Times New Roman"/>
          <w:sz w:val="24"/>
          <w:szCs w:val="24"/>
          <w:lang w:eastAsia="en-GB"/>
        </w:rPr>
      </w:pPr>
    </w:p>
    <w:p w14:paraId="4C4F8376" w14:textId="77777777" w:rsidR="003B6A09" w:rsidRPr="001160FF" w:rsidRDefault="003B6A09" w:rsidP="003B6A09">
      <w:pPr>
        <w:tabs>
          <w:tab w:val="left" w:pos="284"/>
        </w:tabs>
        <w:spacing w:line="360" w:lineRule="auto"/>
        <w:jc w:val="both"/>
        <w:rPr>
          <w:rFonts w:ascii="Times New Roman" w:hAnsi="Times New Roman"/>
          <w:b/>
          <w:bCs/>
          <w:sz w:val="24"/>
          <w:szCs w:val="24"/>
        </w:rPr>
      </w:pPr>
      <w:r w:rsidRPr="001160FF">
        <w:rPr>
          <w:rFonts w:ascii="Times New Roman" w:hAnsi="Times New Roman"/>
          <w:b/>
          <w:bCs/>
          <w:sz w:val="24"/>
          <w:szCs w:val="24"/>
        </w:rPr>
        <w:t>POSĖDŽIO DARBOTVARKĖ:</w:t>
      </w:r>
    </w:p>
    <w:p w14:paraId="4FEDC559" w14:textId="10970640" w:rsidR="00474411" w:rsidRPr="008B6840" w:rsidRDefault="00047893" w:rsidP="00F914A1">
      <w:pPr>
        <w:pStyle w:val="ListParagraph"/>
        <w:numPr>
          <w:ilvl w:val="0"/>
          <w:numId w:val="22"/>
        </w:numPr>
        <w:shd w:val="clear" w:color="auto" w:fill="FFFFFF" w:themeFill="background1"/>
        <w:spacing w:line="360" w:lineRule="auto"/>
        <w:jc w:val="both"/>
        <w:rPr>
          <w:rFonts w:ascii="Times New Roman" w:eastAsia="Times New Roman" w:hAnsi="Times New Roman"/>
          <w:sz w:val="24"/>
          <w:szCs w:val="24"/>
          <w:lang w:eastAsia="en-GB"/>
        </w:rPr>
      </w:pPr>
      <w:r w:rsidRPr="008B6840">
        <w:rPr>
          <w:rFonts w:ascii="Times New Roman" w:eastAsia="Times New Roman" w:hAnsi="Times New Roman" w:cs="Times New Roman"/>
          <w:color w:val="000000" w:themeColor="text1"/>
          <w:sz w:val="24"/>
          <w:szCs w:val="24"/>
          <w:lang w:val="lt-LT"/>
        </w:rPr>
        <w:t xml:space="preserve">VU </w:t>
      </w:r>
      <w:proofErr w:type="spellStart"/>
      <w:r w:rsidRPr="008B6840">
        <w:rPr>
          <w:rFonts w:ascii="Times New Roman" w:eastAsia="Times New Roman" w:hAnsi="Times New Roman" w:cs="Times New Roman"/>
          <w:color w:val="000000" w:themeColor="text1"/>
          <w:sz w:val="24"/>
          <w:szCs w:val="24"/>
          <w:lang w:val="lt-LT"/>
        </w:rPr>
        <w:t>TSPMI</w:t>
      </w:r>
      <w:proofErr w:type="spellEnd"/>
      <w:r w:rsidRPr="008B6840">
        <w:rPr>
          <w:rFonts w:ascii="Times New Roman" w:eastAsia="Times New Roman" w:hAnsi="Times New Roman" w:cs="Times New Roman"/>
          <w:color w:val="000000" w:themeColor="text1"/>
          <w:sz w:val="24"/>
          <w:szCs w:val="24"/>
          <w:lang w:val="lt-LT"/>
        </w:rPr>
        <w:t xml:space="preserve"> Ginčų nagrinėjimo komisijos </w:t>
      </w:r>
      <w:proofErr w:type="spellStart"/>
      <w:r w:rsidR="00F95D6B" w:rsidRPr="008B6840">
        <w:rPr>
          <w:rFonts w:ascii="Times New Roman" w:eastAsia="Times New Roman" w:hAnsi="Times New Roman"/>
          <w:color w:val="000000" w:themeColor="text1"/>
          <w:sz w:val="24"/>
          <w:szCs w:val="24"/>
        </w:rPr>
        <w:t>sudėties</w:t>
      </w:r>
      <w:proofErr w:type="spellEnd"/>
      <w:r w:rsidR="00F95D6B" w:rsidRPr="008B6840">
        <w:rPr>
          <w:rFonts w:ascii="Times New Roman" w:eastAsia="Times New Roman" w:hAnsi="Times New Roman"/>
          <w:color w:val="000000" w:themeColor="text1"/>
          <w:sz w:val="24"/>
          <w:szCs w:val="24"/>
        </w:rPr>
        <w:t xml:space="preserve"> </w:t>
      </w:r>
      <w:r w:rsidR="00F914A1" w:rsidRPr="008B6840">
        <w:rPr>
          <w:rFonts w:ascii="Times New Roman" w:eastAsia="Times New Roman" w:hAnsi="Times New Roman"/>
          <w:color w:val="000000" w:themeColor="text1"/>
          <w:sz w:val="24"/>
          <w:szCs w:val="24"/>
          <w:lang w:val="en-LT"/>
        </w:rPr>
        <w:t>atnaujinimas</w:t>
      </w:r>
      <w:r w:rsidR="008B6840">
        <w:rPr>
          <w:rFonts w:ascii="Times New Roman" w:eastAsia="Times New Roman" w:hAnsi="Times New Roman"/>
          <w:color w:val="000000" w:themeColor="text1"/>
          <w:sz w:val="24"/>
          <w:szCs w:val="24"/>
          <w:lang w:val="en-LT"/>
        </w:rPr>
        <w:t>;</w:t>
      </w:r>
    </w:p>
    <w:p w14:paraId="1B418B05" w14:textId="77B0614F" w:rsidR="00F95D6B" w:rsidRDefault="008B6840" w:rsidP="009B757D">
      <w:pPr>
        <w:pStyle w:val="ListParagraph"/>
        <w:numPr>
          <w:ilvl w:val="0"/>
          <w:numId w:val="22"/>
        </w:numPr>
        <w:shd w:val="clear" w:color="auto" w:fill="FFFFFF" w:themeFill="background1"/>
        <w:spacing w:line="360" w:lineRule="auto"/>
        <w:jc w:val="both"/>
        <w:rPr>
          <w:rFonts w:ascii="Times New Roman" w:eastAsia="Times New Roman" w:hAnsi="Times New Roman"/>
          <w:sz w:val="24"/>
          <w:szCs w:val="24"/>
          <w:lang w:eastAsia="en-GB"/>
        </w:rPr>
      </w:pPr>
      <w:r>
        <w:rPr>
          <w:rFonts w:ascii="Times New Roman" w:eastAsia="Times New Roman" w:hAnsi="Times New Roman"/>
          <w:sz w:val="24"/>
          <w:szCs w:val="24"/>
          <w:lang w:val="lt-LT" w:eastAsia="en-GB"/>
        </w:rPr>
        <w:t xml:space="preserve">VU </w:t>
      </w:r>
      <w:proofErr w:type="spellStart"/>
      <w:r>
        <w:rPr>
          <w:rFonts w:ascii="Times New Roman" w:eastAsia="Times New Roman" w:hAnsi="Times New Roman"/>
          <w:sz w:val="24"/>
          <w:szCs w:val="24"/>
          <w:lang w:val="lt-LT" w:eastAsia="en-GB"/>
        </w:rPr>
        <w:t>TSPMI</w:t>
      </w:r>
      <w:proofErr w:type="spellEnd"/>
      <w:r>
        <w:rPr>
          <w:rFonts w:ascii="Times New Roman" w:eastAsia="Times New Roman" w:hAnsi="Times New Roman"/>
          <w:sz w:val="24"/>
          <w:szCs w:val="24"/>
          <w:lang w:val="lt-LT" w:eastAsia="en-GB"/>
        </w:rPr>
        <w:t xml:space="preserve"> k</w:t>
      </w:r>
      <w:r w:rsidRPr="008B6840">
        <w:rPr>
          <w:rFonts w:ascii="Times New Roman" w:eastAsia="Times New Roman" w:hAnsi="Times New Roman"/>
          <w:sz w:val="24"/>
          <w:szCs w:val="24"/>
          <w:lang w:val="lt-LT" w:eastAsia="en-GB"/>
        </w:rPr>
        <w:t>andidatūrų teikim</w:t>
      </w:r>
      <w:r>
        <w:rPr>
          <w:rFonts w:ascii="Times New Roman" w:eastAsia="Times New Roman" w:hAnsi="Times New Roman"/>
          <w:sz w:val="24"/>
          <w:szCs w:val="24"/>
          <w:lang w:val="lt-LT" w:eastAsia="en-GB"/>
        </w:rPr>
        <w:t xml:space="preserve">as </w:t>
      </w:r>
      <w:r w:rsidRPr="008B6840">
        <w:rPr>
          <w:rFonts w:ascii="Times New Roman" w:eastAsia="Times New Roman" w:hAnsi="Times New Roman"/>
          <w:sz w:val="24"/>
          <w:szCs w:val="24"/>
          <w:lang w:val="lt-LT" w:eastAsia="en-GB"/>
        </w:rPr>
        <w:t>Vilniaus universiteto Rektoriaus skatinimui už reikšmingus mokslo pasiekimus 2024 m.</w:t>
      </w:r>
    </w:p>
    <w:p w14:paraId="31D624E4" w14:textId="77777777" w:rsidR="009B757D" w:rsidRPr="009129C5" w:rsidRDefault="009B757D" w:rsidP="009B757D">
      <w:pPr>
        <w:pStyle w:val="ListParagraph"/>
        <w:shd w:val="clear" w:color="auto" w:fill="FFFFFF" w:themeFill="background1"/>
        <w:spacing w:line="360" w:lineRule="auto"/>
        <w:jc w:val="both"/>
        <w:rPr>
          <w:rFonts w:ascii="Times New Roman" w:eastAsia="Times New Roman" w:hAnsi="Times New Roman"/>
          <w:b/>
          <w:bCs/>
          <w:sz w:val="24"/>
          <w:szCs w:val="24"/>
          <w:lang w:eastAsia="en-GB"/>
        </w:rPr>
      </w:pPr>
    </w:p>
    <w:p w14:paraId="346CCE05" w14:textId="115A4F05" w:rsidR="008B6840" w:rsidRPr="008B6840" w:rsidRDefault="00816A31" w:rsidP="008B6840">
      <w:pPr>
        <w:pStyle w:val="ListParagraph"/>
        <w:numPr>
          <w:ilvl w:val="0"/>
          <w:numId w:val="23"/>
        </w:numPr>
        <w:shd w:val="clear" w:color="auto" w:fill="FFFFFF"/>
        <w:spacing w:line="360" w:lineRule="auto"/>
        <w:jc w:val="both"/>
        <w:rPr>
          <w:rFonts w:ascii="Times New Roman" w:eastAsia="Times New Roman" w:hAnsi="Times New Roman"/>
          <w:color w:val="000000" w:themeColor="text1"/>
          <w:sz w:val="24"/>
          <w:szCs w:val="24"/>
          <w:lang w:val="en-LT"/>
        </w:rPr>
      </w:pPr>
      <w:r w:rsidRPr="009129C5">
        <w:rPr>
          <w:rFonts w:ascii="Times New Roman" w:eastAsia="Times New Roman" w:hAnsi="Times New Roman"/>
          <w:b/>
          <w:bCs/>
          <w:sz w:val="24"/>
          <w:szCs w:val="24"/>
          <w:lang w:val="lt-LT" w:eastAsia="en-GB"/>
        </w:rPr>
        <w:t>PRISTATYTA</w:t>
      </w:r>
      <w:r w:rsidR="003B6A09" w:rsidRPr="008B6840">
        <w:rPr>
          <w:rFonts w:ascii="Times New Roman" w:eastAsia="Times New Roman" w:hAnsi="Times New Roman"/>
          <w:b/>
          <w:bCs/>
          <w:sz w:val="24"/>
          <w:szCs w:val="24"/>
          <w:lang w:val="lt-LT" w:eastAsia="en-GB"/>
        </w:rPr>
        <w:t>:</w:t>
      </w:r>
      <w:r w:rsidR="00F914A1" w:rsidRPr="008B6840">
        <w:rPr>
          <w:rFonts w:ascii="Times New Roman" w:eastAsia="Times New Roman" w:hAnsi="Times New Roman"/>
          <w:sz w:val="24"/>
          <w:szCs w:val="24"/>
          <w:lang w:val="lt-LT" w:eastAsia="en-GB"/>
        </w:rPr>
        <w:t xml:space="preserve"> </w:t>
      </w:r>
      <w:r w:rsidR="00F914A1" w:rsidRPr="008B6840">
        <w:rPr>
          <w:rFonts w:ascii="Times New Roman" w:eastAsia="Times New Roman" w:hAnsi="Times New Roman"/>
          <w:color w:val="000000" w:themeColor="text1"/>
          <w:sz w:val="24"/>
          <w:szCs w:val="24"/>
          <w:lang w:val="en-LT"/>
        </w:rPr>
        <w:t>Dėl pasibaigusios ankstesn</w:t>
      </w:r>
      <w:r w:rsidR="00F914A1" w:rsidRPr="008B6840">
        <w:rPr>
          <w:rFonts w:ascii="Times New Roman" w:eastAsia="Times New Roman" w:hAnsi="Times New Roman"/>
          <w:color w:val="000000" w:themeColor="text1"/>
          <w:sz w:val="24"/>
          <w:szCs w:val="24"/>
          <w:lang w:val="lt-LT"/>
        </w:rPr>
        <w:t xml:space="preserve">ės VU </w:t>
      </w:r>
      <w:r w:rsidR="008B6840">
        <w:rPr>
          <w:rFonts w:ascii="Times New Roman" w:eastAsia="Times New Roman" w:hAnsi="Times New Roman"/>
          <w:color w:val="000000" w:themeColor="text1"/>
          <w:sz w:val="24"/>
          <w:szCs w:val="24"/>
          <w:lang w:val="lt-LT"/>
        </w:rPr>
        <w:t>Ginčų komisijos</w:t>
      </w:r>
      <w:r w:rsidR="00F914A1" w:rsidRPr="008B6840">
        <w:rPr>
          <w:rFonts w:ascii="Times New Roman" w:eastAsia="Times New Roman" w:hAnsi="Times New Roman"/>
          <w:color w:val="000000" w:themeColor="text1"/>
          <w:sz w:val="24"/>
          <w:szCs w:val="24"/>
          <w:lang w:val="lt-LT"/>
        </w:rPr>
        <w:t xml:space="preserve"> </w:t>
      </w:r>
      <w:r w:rsidR="00F914A1" w:rsidRPr="008B6840">
        <w:rPr>
          <w:rFonts w:ascii="Times New Roman" w:eastAsia="Times New Roman" w:hAnsi="Times New Roman"/>
          <w:color w:val="000000" w:themeColor="text1"/>
          <w:sz w:val="24"/>
          <w:szCs w:val="24"/>
          <w:lang w:val="en-LT"/>
        </w:rPr>
        <w:t xml:space="preserve">kadencijos, atnaujinama komisijos sudėtis. Siūloma </w:t>
      </w:r>
      <w:r w:rsidR="008A037B">
        <w:rPr>
          <w:rFonts w:ascii="Times New Roman" w:eastAsia="Times New Roman" w:hAnsi="Times New Roman"/>
          <w:color w:val="000000" w:themeColor="text1"/>
          <w:sz w:val="24"/>
          <w:szCs w:val="24"/>
          <w:lang w:val="en-LT"/>
        </w:rPr>
        <w:t xml:space="preserve">rektoriui tvirtinti </w:t>
      </w:r>
      <w:r w:rsidR="008B6840">
        <w:rPr>
          <w:rFonts w:ascii="Times New Roman" w:eastAsia="Times New Roman" w:hAnsi="Times New Roman"/>
          <w:color w:val="000000" w:themeColor="text1"/>
          <w:sz w:val="24"/>
          <w:szCs w:val="24"/>
          <w:lang w:val="lt-LT"/>
        </w:rPr>
        <w:t>š</w:t>
      </w:r>
      <w:r w:rsidR="008A037B">
        <w:rPr>
          <w:rFonts w:ascii="Times New Roman" w:eastAsia="Times New Roman" w:hAnsi="Times New Roman"/>
          <w:color w:val="000000" w:themeColor="text1"/>
          <w:sz w:val="24"/>
          <w:szCs w:val="24"/>
          <w:lang w:val="lt-LT"/>
        </w:rPr>
        <w:t>ią</w:t>
      </w:r>
      <w:r w:rsidR="008B6840">
        <w:rPr>
          <w:rFonts w:ascii="Times New Roman" w:eastAsia="Times New Roman" w:hAnsi="Times New Roman"/>
          <w:color w:val="000000" w:themeColor="text1"/>
          <w:sz w:val="24"/>
          <w:szCs w:val="24"/>
          <w:lang w:val="lt-LT"/>
        </w:rPr>
        <w:t xml:space="preserve"> </w:t>
      </w:r>
      <w:r w:rsidR="00F914A1" w:rsidRPr="008B6840">
        <w:rPr>
          <w:rFonts w:ascii="Times New Roman" w:eastAsia="Times New Roman" w:hAnsi="Times New Roman"/>
          <w:color w:val="000000" w:themeColor="text1"/>
          <w:sz w:val="24"/>
          <w:szCs w:val="24"/>
          <w:lang w:val="en-LT"/>
        </w:rPr>
        <w:t xml:space="preserve">VU TSPMI </w:t>
      </w:r>
      <w:r w:rsidR="008B6840" w:rsidRPr="008B6840">
        <w:rPr>
          <w:rFonts w:ascii="Times New Roman" w:eastAsia="Times New Roman" w:hAnsi="Times New Roman"/>
          <w:color w:val="000000" w:themeColor="text1"/>
          <w:sz w:val="24"/>
          <w:szCs w:val="24"/>
          <w:lang w:val="en-LT"/>
        </w:rPr>
        <w:t>Ginčų nagrinėjimo komisijos sudėt</w:t>
      </w:r>
      <w:r w:rsidR="008A037B">
        <w:rPr>
          <w:rFonts w:ascii="Times New Roman" w:eastAsia="Times New Roman" w:hAnsi="Times New Roman"/>
          <w:color w:val="000000" w:themeColor="text1"/>
          <w:sz w:val="24"/>
          <w:szCs w:val="24"/>
          <w:lang w:val="lt-LT"/>
        </w:rPr>
        <w:t>į</w:t>
      </w:r>
      <w:r w:rsidR="008B6840" w:rsidRPr="008B6840">
        <w:rPr>
          <w:rFonts w:ascii="Times New Roman" w:eastAsia="Times New Roman" w:hAnsi="Times New Roman"/>
          <w:color w:val="000000" w:themeColor="text1"/>
          <w:sz w:val="24"/>
          <w:szCs w:val="24"/>
          <w:lang w:val="lt-LT"/>
        </w:rPr>
        <w:t>:</w:t>
      </w:r>
    </w:p>
    <w:p w14:paraId="0B4A532E" w14:textId="77777777" w:rsidR="008B6840" w:rsidRPr="008B6840" w:rsidRDefault="008B6840" w:rsidP="008B6840">
      <w:pPr>
        <w:pStyle w:val="ListParagraph"/>
        <w:numPr>
          <w:ilvl w:val="1"/>
          <w:numId w:val="29"/>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sidRPr="008B6840">
        <w:rPr>
          <w:rFonts w:ascii="Times New Roman" w:eastAsia="Times New Roman" w:hAnsi="Times New Roman"/>
          <w:color w:val="000000" w:themeColor="text1"/>
          <w:sz w:val="24"/>
          <w:szCs w:val="24"/>
        </w:rPr>
        <w:t>Liutauras</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Gudžinskas</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pirmininkas</w:t>
      </w:r>
      <w:proofErr w:type="spellEnd"/>
      <w:proofErr w:type="gramStart"/>
      <w:r w:rsidRPr="008B6840">
        <w:rPr>
          <w:rFonts w:ascii="Times New Roman" w:eastAsia="Times New Roman" w:hAnsi="Times New Roman"/>
          <w:color w:val="000000" w:themeColor="text1"/>
          <w:sz w:val="24"/>
          <w:szCs w:val="24"/>
        </w:rPr>
        <w:t>);</w:t>
      </w:r>
      <w:proofErr w:type="gramEnd"/>
    </w:p>
    <w:p w14:paraId="49427093" w14:textId="77777777" w:rsidR="008B6840" w:rsidRPr="008B6840" w:rsidRDefault="008B6840" w:rsidP="008B6840">
      <w:pPr>
        <w:pStyle w:val="ListParagraph"/>
        <w:numPr>
          <w:ilvl w:val="1"/>
          <w:numId w:val="29"/>
        </w:numPr>
        <w:shd w:val="clear" w:color="auto" w:fill="FFFFFF"/>
        <w:spacing w:line="360" w:lineRule="auto"/>
        <w:jc w:val="both"/>
        <w:rPr>
          <w:rFonts w:ascii="Times New Roman" w:eastAsia="Times New Roman" w:hAnsi="Times New Roman"/>
          <w:color w:val="000000" w:themeColor="text1"/>
          <w:sz w:val="24"/>
          <w:szCs w:val="24"/>
          <w:lang w:val="en-LT"/>
        </w:rPr>
      </w:pPr>
      <w:r w:rsidRPr="008B6840">
        <w:rPr>
          <w:rFonts w:ascii="Times New Roman" w:eastAsia="Times New Roman" w:hAnsi="Times New Roman"/>
          <w:color w:val="000000" w:themeColor="text1"/>
          <w:sz w:val="24"/>
          <w:szCs w:val="24"/>
        </w:rPr>
        <w:t xml:space="preserve">Viktorija </w:t>
      </w:r>
      <w:proofErr w:type="spellStart"/>
      <w:r w:rsidRPr="008B6840">
        <w:rPr>
          <w:rFonts w:ascii="Times New Roman" w:eastAsia="Times New Roman" w:hAnsi="Times New Roman"/>
          <w:color w:val="000000" w:themeColor="text1"/>
          <w:sz w:val="24"/>
          <w:szCs w:val="24"/>
        </w:rPr>
        <w:t>Rimaitė-</w:t>
      </w:r>
      <w:proofErr w:type="gramStart"/>
      <w:r w:rsidRPr="008B6840">
        <w:rPr>
          <w:rFonts w:ascii="Times New Roman" w:eastAsia="Times New Roman" w:hAnsi="Times New Roman"/>
          <w:color w:val="000000" w:themeColor="text1"/>
          <w:sz w:val="24"/>
          <w:szCs w:val="24"/>
        </w:rPr>
        <w:t>Beržiūnienė</w:t>
      </w:r>
      <w:proofErr w:type="spellEnd"/>
      <w:r w:rsidRPr="008B6840">
        <w:rPr>
          <w:rFonts w:ascii="Times New Roman" w:eastAsia="Times New Roman" w:hAnsi="Times New Roman"/>
          <w:color w:val="000000" w:themeColor="text1"/>
          <w:sz w:val="24"/>
          <w:szCs w:val="24"/>
        </w:rPr>
        <w:t>;</w:t>
      </w:r>
      <w:proofErr w:type="gramEnd"/>
    </w:p>
    <w:p w14:paraId="470ECEB1" w14:textId="77777777" w:rsidR="008B6840" w:rsidRPr="008B6840" w:rsidRDefault="008B6840" w:rsidP="008B6840">
      <w:pPr>
        <w:pStyle w:val="ListParagraph"/>
        <w:numPr>
          <w:ilvl w:val="1"/>
          <w:numId w:val="29"/>
        </w:numPr>
        <w:shd w:val="clear" w:color="auto" w:fill="FFFFFF"/>
        <w:spacing w:line="360" w:lineRule="auto"/>
        <w:jc w:val="both"/>
        <w:rPr>
          <w:rFonts w:ascii="Times New Roman" w:eastAsia="Times New Roman" w:hAnsi="Times New Roman"/>
          <w:color w:val="000000" w:themeColor="text1"/>
          <w:sz w:val="24"/>
          <w:szCs w:val="24"/>
          <w:lang w:val="en-LT"/>
        </w:rPr>
      </w:pPr>
      <w:r w:rsidRPr="008B6840">
        <w:rPr>
          <w:rFonts w:ascii="Times New Roman" w:eastAsia="Times New Roman" w:hAnsi="Times New Roman"/>
          <w:color w:val="000000" w:themeColor="text1"/>
          <w:sz w:val="24"/>
          <w:szCs w:val="24"/>
        </w:rPr>
        <w:t xml:space="preserve">Laurynas </w:t>
      </w:r>
      <w:proofErr w:type="spellStart"/>
      <w:proofErr w:type="gramStart"/>
      <w:r w:rsidRPr="008B6840">
        <w:rPr>
          <w:rFonts w:ascii="Times New Roman" w:eastAsia="Times New Roman" w:hAnsi="Times New Roman"/>
          <w:color w:val="000000" w:themeColor="text1"/>
          <w:sz w:val="24"/>
          <w:szCs w:val="24"/>
        </w:rPr>
        <w:t>Jonavičius</w:t>
      </w:r>
      <w:proofErr w:type="spellEnd"/>
      <w:r w:rsidRPr="008B6840">
        <w:rPr>
          <w:rFonts w:ascii="Times New Roman" w:eastAsia="Times New Roman" w:hAnsi="Times New Roman"/>
          <w:color w:val="000000" w:themeColor="text1"/>
          <w:sz w:val="24"/>
          <w:szCs w:val="24"/>
        </w:rPr>
        <w:t>;</w:t>
      </w:r>
      <w:proofErr w:type="gramEnd"/>
    </w:p>
    <w:p w14:paraId="6D4BDC0E" w14:textId="75564D14" w:rsidR="008B6840" w:rsidRPr="0078451C" w:rsidRDefault="008B6840" w:rsidP="008B6840">
      <w:pPr>
        <w:pStyle w:val="ListParagraph"/>
        <w:numPr>
          <w:ilvl w:val="1"/>
          <w:numId w:val="29"/>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sidRPr="008B6840">
        <w:rPr>
          <w:rFonts w:ascii="Times New Roman" w:eastAsia="Times New Roman" w:hAnsi="Times New Roman"/>
          <w:color w:val="000000" w:themeColor="text1"/>
          <w:sz w:val="24"/>
          <w:szCs w:val="24"/>
        </w:rPr>
        <w:lastRenderedPageBreak/>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atstovai</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atstovus</w:t>
      </w:r>
      <w:proofErr w:type="spellEnd"/>
      <w:r w:rsidRPr="008B6840">
        <w:rPr>
          <w:rFonts w:ascii="Times New Roman" w:eastAsia="Times New Roman" w:hAnsi="Times New Roman"/>
          <w:color w:val="000000" w:themeColor="text1"/>
          <w:sz w:val="24"/>
          <w:szCs w:val="24"/>
        </w:rPr>
        <w:t xml:space="preserve"> į </w:t>
      </w:r>
      <w:proofErr w:type="spellStart"/>
      <w:r w:rsidRPr="008B6840">
        <w:rPr>
          <w:rFonts w:ascii="Times New Roman" w:eastAsia="Times New Roman" w:hAnsi="Times New Roman"/>
          <w:color w:val="000000" w:themeColor="text1"/>
          <w:sz w:val="24"/>
          <w:szCs w:val="24"/>
        </w:rPr>
        <w:t>Komisiją</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skiria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ir</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atšaukia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Universiteto</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atstovybė</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savo</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nustatyta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tvarka</w:t>
      </w:r>
      <w:proofErr w:type="spellEnd"/>
      <w:r w:rsidRPr="008B6840">
        <w:rPr>
          <w:rFonts w:ascii="Times New Roman" w:eastAsia="Times New Roman" w:hAnsi="Times New Roman"/>
          <w:color w:val="000000" w:themeColor="text1"/>
          <w:sz w:val="24"/>
          <w:szCs w:val="24"/>
        </w:rPr>
        <w:t>)</w:t>
      </w:r>
      <w:r>
        <w:rPr>
          <w:rFonts w:ascii="Times New Roman" w:eastAsia="Times New Roman" w:hAnsi="Times New Roman"/>
          <w:color w:val="000000" w:themeColor="text1"/>
          <w:sz w:val="24"/>
          <w:szCs w:val="24"/>
        </w:rPr>
        <w:t>.</w:t>
      </w:r>
    </w:p>
    <w:p w14:paraId="4F6B4F35" w14:textId="77777777" w:rsidR="0078451C" w:rsidRPr="0078451C" w:rsidRDefault="0078451C" w:rsidP="0078451C">
      <w:pPr>
        <w:pStyle w:val="ListParagraph"/>
        <w:shd w:val="clear" w:color="auto" w:fill="FFFFFF"/>
        <w:spacing w:line="360" w:lineRule="auto"/>
        <w:ind w:left="1440"/>
        <w:jc w:val="both"/>
        <w:rPr>
          <w:rFonts w:ascii="Times New Roman" w:eastAsia="Times New Roman" w:hAnsi="Times New Roman"/>
          <w:color w:val="000000" w:themeColor="text1"/>
          <w:sz w:val="24"/>
          <w:szCs w:val="24"/>
          <w:lang w:val="en-LT"/>
        </w:rPr>
      </w:pPr>
    </w:p>
    <w:p w14:paraId="243A09EC" w14:textId="6ED09C4D" w:rsidR="0078451C" w:rsidRPr="0078451C" w:rsidRDefault="0078451C" w:rsidP="0078451C">
      <w:pPr>
        <w:shd w:val="clear" w:color="auto" w:fill="FFFFFF"/>
        <w:spacing w:line="360" w:lineRule="auto"/>
        <w:ind w:firstLine="360"/>
        <w:jc w:val="both"/>
        <w:rPr>
          <w:rFonts w:ascii="Times New Roman" w:eastAsia="Times New Roman" w:hAnsi="Times New Roman"/>
          <w:color w:val="000000" w:themeColor="text1"/>
          <w:sz w:val="24"/>
          <w:szCs w:val="24"/>
        </w:rPr>
      </w:pPr>
      <w:r w:rsidRPr="0078451C">
        <w:rPr>
          <w:rFonts w:ascii="Times New Roman" w:eastAsia="Times New Roman" w:hAnsi="Times New Roman"/>
          <w:b/>
          <w:bCs/>
          <w:color w:val="000000" w:themeColor="text1"/>
          <w:sz w:val="24"/>
          <w:szCs w:val="24"/>
        </w:rPr>
        <w:t>1. PRITARTA:</w:t>
      </w:r>
      <w:r>
        <w:rPr>
          <w:rFonts w:ascii="Times New Roman" w:eastAsia="Times New Roman" w:hAnsi="Times New Roman"/>
          <w:color w:val="000000" w:themeColor="text1"/>
          <w:sz w:val="24"/>
          <w:szCs w:val="24"/>
        </w:rPr>
        <w:t xml:space="preserve"> </w:t>
      </w:r>
      <w:r w:rsidR="00ED14F7" w:rsidRPr="00BB36D1">
        <w:rPr>
          <w:rFonts w:ascii="Times New Roman" w:eastAsia="Times New Roman" w:hAnsi="Times New Roman"/>
          <w:color w:val="000000" w:themeColor="text1"/>
          <w:sz w:val="24"/>
          <w:szCs w:val="24"/>
        </w:rPr>
        <w:t>Tarybos nari</w:t>
      </w:r>
      <w:r w:rsidR="00ED14F7">
        <w:rPr>
          <w:rFonts w:ascii="Times New Roman" w:eastAsia="Times New Roman" w:hAnsi="Times New Roman"/>
          <w:color w:val="000000" w:themeColor="text1"/>
          <w:sz w:val="24"/>
          <w:szCs w:val="24"/>
        </w:rPr>
        <w:t xml:space="preserve">ai </w:t>
      </w:r>
      <w:r w:rsidR="00AE3FBE">
        <w:rPr>
          <w:rFonts w:ascii="Times New Roman" w:eastAsia="Times New Roman" w:hAnsi="Times New Roman"/>
          <w:color w:val="000000" w:themeColor="text1"/>
          <w:sz w:val="24"/>
          <w:szCs w:val="24"/>
        </w:rPr>
        <w:t>(1</w:t>
      </w:r>
      <w:r w:rsidR="00E77939">
        <w:rPr>
          <w:rFonts w:ascii="Times New Roman" w:eastAsia="Times New Roman" w:hAnsi="Times New Roman"/>
          <w:color w:val="000000" w:themeColor="text1"/>
          <w:sz w:val="24"/>
          <w:szCs w:val="24"/>
          <w:lang w:val="en-US"/>
        </w:rPr>
        <w:t>4</w:t>
      </w:r>
      <w:r w:rsidR="00AE3FBE">
        <w:rPr>
          <w:rFonts w:ascii="Times New Roman" w:eastAsia="Times New Roman" w:hAnsi="Times New Roman"/>
          <w:color w:val="000000" w:themeColor="text1"/>
          <w:sz w:val="24"/>
          <w:szCs w:val="24"/>
        </w:rPr>
        <w:t xml:space="preserve"> Tarybos narių –</w:t>
      </w:r>
      <w:r w:rsidR="00AE3FBE" w:rsidRPr="002A2D44">
        <w:rPr>
          <w:rFonts w:ascii="Times New Roman" w:eastAsia="Times New Roman" w:hAnsi="Times New Roman"/>
          <w:color w:val="000000" w:themeColor="text1"/>
          <w:sz w:val="24"/>
          <w:szCs w:val="24"/>
        </w:rPr>
        <w:t xml:space="preserve"> už)</w:t>
      </w:r>
      <w:r w:rsidR="00AE3FBE">
        <w:rPr>
          <w:rFonts w:ascii="Times New Roman" w:eastAsia="Times New Roman" w:hAnsi="Times New Roman"/>
          <w:sz w:val="24"/>
          <w:szCs w:val="24"/>
        </w:rPr>
        <w:t xml:space="preserve"> </w:t>
      </w:r>
      <w:r w:rsidR="008A037B">
        <w:rPr>
          <w:rFonts w:ascii="Times New Roman" w:eastAsia="Times New Roman" w:hAnsi="Times New Roman"/>
          <w:color w:val="000000" w:themeColor="text1"/>
          <w:sz w:val="24"/>
          <w:szCs w:val="24"/>
        </w:rPr>
        <w:t xml:space="preserve">pritaria </w:t>
      </w:r>
      <w:r w:rsidR="008A037B" w:rsidRPr="002A2D44">
        <w:rPr>
          <w:rFonts w:ascii="Times New Roman" w:eastAsia="Times New Roman" w:hAnsi="Times New Roman"/>
          <w:color w:val="000000" w:themeColor="text1"/>
          <w:sz w:val="24"/>
          <w:szCs w:val="24"/>
        </w:rPr>
        <w:t>siūlymui</w:t>
      </w:r>
      <w:r w:rsidR="008A037B" w:rsidRPr="008A037B">
        <w:rPr>
          <w:rFonts w:ascii="Times New Roman" w:eastAsia="Times New Roman" w:hAnsi="Times New Roman"/>
          <w:color w:val="000000" w:themeColor="text1"/>
          <w:sz w:val="24"/>
          <w:szCs w:val="24"/>
        </w:rPr>
        <w:t xml:space="preserve"> </w:t>
      </w:r>
      <w:r w:rsidR="008A037B" w:rsidRPr="002A2D44">
        <w:rPr>
          <w:rFonts w:ascii="Times New Roman" w:eastAsia="Times New Roman" w:hAnsi="Times New Roman"/>
          <w:color w:val="000000" w:themeColor="text1"/>
          <w:sz w:val="24"/>
          <w:szCs w:val="24"/>
        </w:rPr>
        <w:t xml:space="preserve">rektoriui tvirtinti šios sudėties </w:t>
      </w:r>
      <w:r w:rsidR="008A037B">
        <w:rPr>
          <w:rFonts w:ascii="Times New Roman" w:eastAsia="Times New Roman" w:hAnsi="Times New Roman"/>
          <w:color w:val="000000" w:themeColor="text1"/>
          <w:sz w:val="24"/>
          <w:szCs w:val="24"/>
        </w:rPr>
        <w:t>V</w:t>
      </w:r>
      <w:r>
        <w:rPr>
          <w:rFonts w:ascii="Times New Roman" w:eastAsia="Times New Roman" w:hAnsi="Times New Roman"/>
          <w:color w:val="000000" w:themeColor="text1"/>
          <w:sz w:val="24"/>
          <w:szCs w:val="24"/>
        </w:rPr>
        <w:t xml:space="preserve">U </w:t>
      </w:r>
      <w:proofErr w:type="spellStart"/>
      <w:r>
        <w:rPr>
          <w:rFonts w:ascii="Times New Roman" w:eastAsia="Times New Roman" w:hAnsi="Times New Roman"/>
          <w:color w:val="000000" w:themeColor="text1"/>
          <w:sz w:val="24"/>
          <w:szCs w:val="24"/>
        </w:rPr>
        <w:t>TSPMI</w:t>
      </w:r>
      <w:proofErr w:type="spellEnd"/>
      <w:r>
        <w:rPr>
          <w:rFonts w:ascii="Times New Roman" w:eastAsia="Times New Roman" w:hAnsi="Times New Roman"/>
          <w:color w:val="000000" w:themeColor="text1"/>
          <w:sz w:val="24"/>
          <w:szCs w:val="24"/>
        </w:rPr>
        <w:t xml:space="preserve"> Ginčų komisij</w:t>
      </w:r>
      <w:r w:rsidR="008A037B">
        <w:rPr>
          <w:rFonts w:ascii="Times New Roman" w:eastAsia="Times New Roman" w:hAnsi="Times New Roman"/>
          <w:color w:val="000000" w:themeColor="text1"/>
          <w:sz w:val="24"/>
          <w:szCs w:val="24"/>
        </w:rPr>
        <w:t>ą</w:t>
      </w:r>
      <w:r>
        <w:rPr>
          <w:rFonts w:ascii="Times New Roman" w:eastAsia="Times New Roman" w:hAnsi="Times New Roman"/>
          <w:color w:val="000000" w:themeColor="text1"/>
          <w:sz w:val="24"/>
          <w:szCs w:val="24"/>
        </w:rPr>
        <w:t>:</w:t>
      </w:r>
    </w:p>
    <w:p w14:paraId="619B6CD6" w14:textId="77777777" w:rsidR="0078451C" w:rsidRPr="008B6840" w:rsidRDefault="0078451C" w:rsidP="0078451C">
      <w:pPr>
        <w:pStyle w:val="ListParagraph"/>
        <w:numPr>
          <w:ilvl w:val="1"/>
          <w:numId w:val="30"/>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sidRPr="008B6840">
        <w:rPr>
          <w:rFonts w:ascii="Times New Roman" w:eastAsia="Times New Roman" w:hAnsi="Times New Roman"/>
          <w:color w:val="000000" w:themeColor="text1"/>
          <w:sz w:val="24"/>
          <w:szCs w:val="24"/>
        </w:rPr>
        <w:t>Liutauras</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Gudžinskas</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pirmininkas</w:t>
      </w:r>
      <w:proofErr w:type="spellEnd"/>
      <w:proofErr w:type="gramStart"/>
      <w:r w:rsidRPr="008B6840">
        <w:rPr>
          <w:rFonts w:ascii="Times New Roman" w:eastAsia="Times New Roman" w:hAnsi="Times New Roman"/>
          <w:color w:val="000000" w:themeColor="text1"/>
          <w:sz w:val="24"/>
          <w:szCs w:val="24"/>
        </w:rPr>
        <w:t>);</w:t>
      </w:r>
      <w:proofErr w:type="gramEnd"/>
    </w:p>
    <w:p w14:paraId="22AB403C" w14:textId="77777777" w:rsidR="0078451C" w:rsidRPr="008B6840" w:rsidRDefault="0078451C" w:rsidP="0078451C">
      <w:pPr>
        <w:pStyle w:val="ListParagraph"/>
        <w:numPr>
          <w:ilvl w:val="1"/>
          <w:numId w:val="30"/>
        </w:numPr>
        <w:shd w:val="clear" w:color="auto" w:fill="FFFFFF"/>
        <w:spacing w:line="360" w:lineRule="auto"/>
        <w:jc w:val="both"/>
        <w:rPr>
          <w:rFonts w:ascii="Times New Roman" w:eastAsia="Times New Roman" w:hAnsi="Times New Roman"/>
          <w:color w:val="000000" w:themeColor="text1"/>
          <w:sz w:val="24"/>
          <w:szCs w:val="24"/>
          <w:lang w:val="en-LT"/>
        </w:rPr>
      </w:pPr>
      <w:r w:rsidRPr="008B6840">
        <w:rPr>
          <w:rFonts w:ascii="Times New Roman" w:eastAsia="Times New Roman" w:hAnsi="Times New Roman"/>
          <w:color w:val="000000" w:themeColor="text1"/>
          <w:sz w:val="24"/>
          <w:szCs w:val="24"/>
        </w:rPr>
        <w:t xml:space="preserve">Viktorija </w:t>
      </w:r>
      <w:proofErr w:type="spellStart"/>
      <w:r w:rsidRPr="008B6840">
        <w:rPr>
          <w:rFonts w:ascii="Times New Roman" w:eastAsia="Times New Roman" w:hAnsi="Times New Roman"/>
          <w:color w:val="000000" w:themeColor="text1"/>
          <w:sz w:val="24"/>
          <w:szCs w:val="24"/>
        </w:rPr>
        <w:t>Rimaitė-</w:t>
      </w:r>
      <w:proofErr w:type="gramStart"/>
      <w:r w:rsidRPr="008B6840">
        <w:rPr>
          <w:rFonts w:ascii="Times New Roman" w:eastAsia="Times New Roman" w:hAnsi="Times New Roman"/>
          <w:color w:val="000000" w:themeColor="text1"/>
          <w:sz w:val="24"/>
          <w:szCs w:val="24"/>
        </w:rPr>
        <w:t>Beržiūnienė</w:t>
      </w:r>
      <w:proofErr w:type="spellEnd"/>
      <w:r w:rsidRPr="008B6840">
        <w:rPr>
          <w:rFonts w:ascii="Times New Roman" w:eastAsia="Times New Roman" w:hAnsi="Times New Roman"/>
          <w:color w:val="000000" w:themeColor="text1"/>
          <w:sz w:val="24"/>
          <w:szCs w:val="24"/>
        </w:rPr>
        <w:t>;</w:t>
      </w:r>
      <w:proofErr w:type="gramEnd"/>
    </w:p>
    <w:p w14:paraId="1ECC0641" w14:textId="77777777" w:rsidR="0078451C" w:rsidRPr="008B6840" w:rsidRDefault="0078451C" w:rsidP="0078451C">
      <w:pPr>
        <w:pStyle w:val="ListParagraph"/>
        <w:numPr>
          <w:ilvl w:val="1"/>
          <w:numId w:val="30"/>
        </w:numPr>
        <w:shd w:val="clear" w:color="auto" w:fill="FFFFFF"/>
        <w:spacing w:line="360" w:lineRule="auto"/>
        <w:jc w:val="both"/>
        <w:rPr>
          <w:rFonts w:ascii="Times New Roman" w:eastAsia="Times New Roman" w:hAnsi="Times New Roman"/>
          <w:color w:val="000000" w:themeColor="text1"/>
          <w:sz w:val="24"/>
          <w:szCs w:val="24"/>
          <w:lang w:val="en-LT"/>
        </w:rPr>
      </w:pPr>
      <w:r w:rsidRPr="008B6840">
        <w:rPr>
          <w:rFonts w:ascii="Times New Roman" w:eastAsia="Times New Roman" w:hAnsi="Times New Roman"/>
          <w:color w:val="000000" w:themeColor="text1"/>
          <w:sz w:val="24"/>
          <w:szCs w:val="24"/>
        </w:rPr>
        <w:t xml:space="preserve">Laurynas </w:t>
      </w:r>
      <w:proofErr w:type="spellStart"/>
      <w:proofErr w:type="gramStart"/>
      <w:r w:rsidRPr="008B6840">
        <w:rPr>
          <w:rFonts w:ascii="Times New Roman" w:eastAsia="Times New Roman" w:hAnsi="Times New Roman"/>
          <w:color w:val="000000" w:themeColor="text1"/>
          <w:sz w:val="24"/>
          <w:szCs w:val="24"/>
        </w:rPr>
        <w:t>Jonavičius</w:t>
      </w:r>
      <w:proofErr w:type="spellEnd"/>
      <w:r w:rsidRPr="008B6840">
        <w:rPr>
          <w:rFonts w:ascii="Times New Roman" w:eastAsia="Times New Roman" w:hAnsi="Times New Roman"/>
          <w:color w:val="000000" w:themeColor="text1"/>
          <w:sz w:val="24"/>
          <w:szCs w:val="24"/>
        </w:rPr>
        <w:t>;</w:t>
      </w:r>
      <w:proofErr w:type="gramEnd"/>
    </w:p>
    <w:p w14:paraId="71AE3044" w14:textId="4BD56268" w:rsidR="0078451C" w:rsidRPr="0078451C" w:rsidRDefault="0078451C" w:rsidP="0078451C">
      <w:pPr>
        <w:pStyle w:val="ListParagraph"/>
        <w:numPr>
          <w:ilvl w:val="1"/>
          <w:numId w:val="30"/>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sidRPr="008B6840">
        <w:rPr>
          <w:rFonts w:ascii="Times New Roman" w:eastAsia="Times New Roman" w:hAnsi="Times New Roman"/>
          <w:color w:val="000000" w:themeColor="text1"/>
          <w:sz w:val="24"/>
          <w:szCs w:val="24"/>
        </w:rPr>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atstovai</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atstovus</w:t>
      </w:r>
      <w:proofErr w:type="spellEnd"/>
      <w:r w:rsidRPr="008B6840">
        <w:rPr>
          <w:rFonts w:ascii="Times New Roman" w:eastAsia="Times New Roman" w:hAnsi="Times New Roman"/>
          <w:color w:val="000000" w:themeColor="text1"/>
          <w:sz w:val="24"/>
          <w:szCs w:val="24"/>
        </w:rPr>
        <w:t xml:space="preserve"> į </w:t>
      </w:r>
      <w:proofErr w:type="spellStart"/>
      <w:r w:rsidRPr="008B6840">
        <w:rPr>
          <w:rFonts w:ascii="Times New Roman" w:eastAsia="Times New Roman" w:hAnsi="Times New Roman"/>
          <w:color w:val="000000" w:themeColor="text1"/>
          <w:sz w:val="24"/>
          <w:szCs w:val="24"/>
        </w:rPr>
        <w:t>Komisiją</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skiria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ir</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atšaukia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Universiteto</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studentų</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atstovybė</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savo</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nustatyta</w:t>
      </w:r>
      <w:proofErr w:type="spellEnd"/>
      <w:r w:rsidRPr="008B6840">
        <w:rPr>
          <w:rFonts w:ascii="Times New Roman" w:eastAsia="Times New Roman" w:hAnsi="Times New Roman"/>
          <w:color w:val="000000" w:themeColor="text1"/>
          <w:sz w:val="24"/>
          <w:szCs w:val="24"/>
        </w:rPr>
        <w:t xml:space="preserve"> </w:t>
      </w:r>
      <w:proofErr w:type="spellStart"/>
      <w:r w:rsidRPr="008B6840">
        <w:rPr>
          <w:rFonts w:ascii="Times New Roman" w:eastAsia="Times New Roman" w:hAnsi="Times New Roman"/>
          <w:color w:val="000000" w:themeColor="text1"/>
          <w:sz w:val="24"/>
          <w:szCs w:val="24"/>
        </w:rPr>
        <w:t>tvarka</w:t>
      </w:r>
      <w:proofErr w:type="spellEnd"/>
      <w:r w:rsidRPr="008B6840">
        <w:rPr>
          <w:rFonts w:ascii="Times New Roman" w:eastAsia="Times New Roman" w:hAnsi="Times New Roman"/>
          <w:color w:val="000000" w:themeColor="text1"/>
          <w:sz w:val="24"/>
          <w:szCs w:val="24"/>
        </w:rPr>
        <w:t>)</w:t>
      </w:r>
      <w:r>
        <w:rPr>
          <w:rFonts w:ascii="Times New Roman" w:eastAsia="Times New Roman" w:hAnsi="Times New Roman"/>
          <w:color w:val="000000" w:themeColor="text1"/>
          <w:sz w:val="24"/>
          <w:szCs w:val="24"/>
        </w:rPr>
        <w:t>.</w:t>
      </w:r>
    </w:p>
    <w:p w14:paraId="09144E1A" w14:textId="77777777" w:rsidR="008B6840" w:rsidRPr="008B6840" w:rsidRDefault="008B6840" w:rsidP="008B6840">
      <w:pPr>
        <w:pStyle w:val="ListParagraph"/>
        <w:shd w:val="clear" w:color="auto" w:fill="FFFFFF"/>
        <w:spacing w:line="360" w:lineRule="auto"/>
        <w:ind w:left="1440"/>
        <w:jc w:val="both"/>
        <w:rPr>
          <w:rFonts w:ascii="Times New Roman" w:eastAsia="Times New Roman" w:hAnsi="Times New Roman"/>
          <w:color w:val="000000" w:themeColor="text1"/>
          <w:sz w:val="24"/>
          <w:szCs w:val="24"/>
          <w:lang w:val="en-LT"/>
        </w:rPr>
      </w:pPr>
    </w:p>
    <w:p w14:paraId="04A23D4B" w14:textId="5B6DA52F" w:rsidR="0078451C" w:rsidRPr="00ED14F7" w:rsidRDefault="009B757D" w:rsidP="0078451C">
      <w:pPr>
        <w:pStyle w:val="ListParagraph"/>
        <w:numPr>
          <w:ilvl w:val="0"/>
          <w:numId w:val="23"/>
        </w:numPr>
        <w:shd w:val="clear" w:color="auto" w:fill="FFFFFF"/>
        <w:spacing w:line="360" w:lineRule="auto"/>
        <w:rPr>
          <w:rFonts w:ascii="Times New Roman" w:eastAsia="Times New Roman" w:hAnsi="Times New Roman"/>
          <w:b/>
          <w:bCs/>
          <w:sz w:val="24"/>
          <w:szCs w:val="24"/>
        </w:rPr>
      </w:pPr>
      <w:r w:rsidRPr="009129C5">
        <w:rPr>
          <w:rFonts w:ascii="Times New Roman" w:eastAsia="Times New Roman" w:hAnsi="Times New Roman"/>
          <w:b/>
          <w:bCs/>
          <w:color w:val="000000" w:themeColor="text1"/>
          <w:sz w:val="24"/>
          <w:szCs w:val="24"/>
          <w:lang w:val="lt-LT"/>
        </w:rPr>
        <w:t>PRISTATYTA</w:t>
      </w:r>
      <w:r w:rsidRPr="009B757D">
        <w:rPr>
          <w:rFonts w:ascii="Times New Roman" w:eastAsia="Times New Roman" w:hAnsi="Times New Roman"/>
          <w:b/>
          <w:bCs/>
          <w:color w:val="000000" w:themeColor="text1"/>
          <w:sz w:val="24"/>
          <w:szCs w:val="24"/>
          <w:lang w:val="lt-LT"/>
        </w:rPr>
        <w:t>:</w:t>
      </w:r>
      <w:r>
        <w:rPr>
          <w:rFonts w:ascii="Times New Roman" w:eastAsia="Times New Roman" w:hAnsi="Times New Roman"/>
          <w:color w:val="000000" w:themeColor="text1"/>
          <w:sz w:val="24"/>
          <w:szCs w:val="24"/>
          <w:lang w:val="lt-LT"/>
        </w:rPr>
        <w:t xml:space="preserve"> </w:t>
      </w:r>
      <w:r w:rsidR="0078451C">
        <w:rPr>
          <w:rFonts w:ascii="Times New Roman" w:eastAsia="Times New Roman" w:hAnsi="Times New Roman"/>
          <w:color w:val="000000" w:themeColor="text1"/>
          <w:sz w:val="24"/>
          <w:szCs w:val="24"/>
          <w:lang w:val="lt-LT"/>
        </w:rPr>
        <w:t>t</w:t>
      </w:r>
      <w:r w:rsidR="0078451C" w:rsidRPr="0078451C">
        <w:rPr>
          <w:rFonts w:ascii="Times New Roman" w:eastAsia="Times New Roman" w:hAnsi="Times New Roman"/>
          <w:color w:val="000000" w:themeColor="text1"/>
          <w:sz w:val="24"/>
          <w:szCs w:val="24"/>
          <w:lang w:val="lt-LT"/>
        </w:rPr>
        <w:t>eikim</w:t>
      </w:r>
      <w:r w:rsidR="0078451C">
        <w:rPr>
          <w:rFonts w:ascii="Times New Roman" w:eastAsia="Times New Roman" w:hAnsi="Times New Roman"/>
          <w:color w:val="000000" w:themeColor="text1"/>
          <w:sz w:val="24"/>
          <w:szCs w:val="24"/>
          <w:lang w:val="lt-LT"/>
        </w:rPr>
        <w:t>ui</w:t>
      </w:r>
      <w:r w:rsidR="0078451C" w:rsidRPr="0078451C">
        <w:rPr>
          <w:rFonts w:ascii="Times New Roman" w:eastAsia="Times New Roman" w:hAnsi="Times New Roman"/>
          <w:color w:val="000000" w:themeColor="text1"/>
          <w:sz w:val="24"/>
          <w:szCs w:val="24"/>
          <w:lang w:val="lt-LT"/>
        </w:rPr>
        <w:t xml:space="preserve"> Vilniaus universiteto </w:t>
      </w:r>
      <w:r w:rsidR="009129C5">
        <w:rPr>
          <w:rFonts w:ascii="Times New Roman" w:eastAsia="Times New Roman" w:hAnsi="Times New Roman"/>
          <w:color w:val="000000" w:themeColor="text1"/>
          <w:sz w:val="24"/>
          <w:szCs w:val="24"/>
          <w:lang w:val="lt-LT"/>
        </w:rPr>
        <w:t>r</w:t>
      </w:r>
      <w:r w:rsidR="0078451C" w:rsidRPr="0078451C">
        <w:rPr>
          <w:rFonts w:ascii="Times New Roman" w:eastAsia="Times New Roman" w:hAnsi="Times New Roman"/>
          <w:color w:val="000000" w:themeColor="text1"/>
          <w:sz w:val="24"/>
          <w:szCs w:val="24"/>
          <w:lang w:val="lt-LT"/>
        </w:rPr>
        <w:t xml:space="preserve">ektoriaus skatinimui už reikšmingus mokslo pasiekimus 2024 </w:t>
      </w:r>
      <w:proofErr w:type="spellStart"/>
      <w:r w:rsidR="0078451C" w:rsidRPr="0078451C">
        <w:rPr>
          <w:rFonts w:ascii="Times New Roman" w:eastAsia="Times New Roman" w:hAnsi="Times New Roman"/>
          <w:color w:val="000000" w:themeColor="text1"/>
          <w:sz w:val="24"/>
          <w:szCs w:val="24"/>
          <w:lang w:val="lt-LT"/>
        </w:rPr>
        <w:t>m.</w:t>
      </w:r>
      <w:r w:rsidRPr="009B757D">
        <w:rPr>
          <w:rFonts w:ascii="Times New Roman" w:eastAsia="Times New Roman" w:hAnsi="Times New Roman"/>
          <w:color w:val="000000" w:themeColor="text1"/>
          <w:sz w:val="24"/>
          <w:szCs w:val="24"/>
          <w:lang w:val="lt-LT"/>
        </w:rPr>
        <w:t>VU</w:t>
      </w:r>
      <w:proofErr w:type="spellEnd"/>
      <w:r w:rsidRPr="009B757D">
        <w:rPr>
          <w:rFonts w:ascii="Times New Roman" w:eastAsia="Times New Roman" w:hAnsi="Times New Roman"/>
          <w:color w:val="000000" w:themeColor="text1"/>
          <w:sz w:val="24"/>
          <w:szCs w:val="24"/>
          <w:lang w:val="lt-LT"/>
        </w:rPr>
        <w:t xml:space="preserve"> </w:t>
      </w:r>
      <w:proofErr w:type="spellStart"/>
      <w:r w:rsidRPr="009B757D">
        <w:rPr>
          <w:rFonts w:ascii="Times New Roman" w:eastAsia="Times New Roman" w:hAnsi="Times New Roman"/>
          <w:color w:val="000000" w:themeColor="text1"/>
          <w:sz w:val="24"/>
          <w:szCs w:val="24"/>
          <w:lang w:val="lt-LT"/>
        </w:rPr>
        <w:t>TSPMI</w:t>
      </w:r>
      <w:proofErr w:type="spellEnd"/>
      <w:r w:rsidRPr="009B757D">
        <w:rPr>
          <w:rFonts w:ascii="Times New Roman" w:eastAsia="Times New Roman" w:hAnsi="Times New Roman"/>
          <w:color w:val="000000" w:themeColor="text1"/>
          <w:sz w:val="24"/>
          <w:szCs w:val="24"/>
          <w:lang w:val="lt-LT"/>
        </w:rPr>
        <w:t xml:space="preserve"> siūlo kandidatūras dvejose srityse: geriausios Universiteto mokslininkų parengtos mokslo publikacijos ir geriausio Universiteto mokslininkų tarptautinio mokslo projekto. Geriausios Universiteto mokslininkų parengtos mokslo publikacijos kategorijai galima teikti dvi kandidatūras, todėl siūlome teikti vieną straipsnį, publikuotą aukšto lygio tarptautiniame žurnale, bei vieną monografiją. </w:t>
      </w:r>
      <w:r w:rsidR="0078451C" w:rsidRPr="009B757D">
        <w:rPr>
          <w:rFonts w:ascii="Times New Roman" w:eastAsia="Times New Roman" w:hAnsi="Times New Roman"/>
          <w:color w:val="000000" w:themeColor="text1"/>
          <w:sz w:val="24"/>
          <w:szCs w:val="24"/>
          <w:lang w:val="en-LT"/>
        </w:rPr>
        <w:t xml:space="preserve"> </w:t>
      </w:r>
    </w:p>
    <w:p w14:paraId="2D2D2BE9" w14:textId="08ACF71B" w:rsidR="00ED14F7" w:rsidRDefault="00ED14F7" w:rsidP="00ED14F7">
      <w:pPr>
        <w:pStyle w:val="ListParagraph"/>
        <w:numPr>
          <w:ilvl w:val="2"/>
          <w:numId w:val="23"/>
        </w:numPr>
        <w:shd w:val="clear" w:color="auto" w:fill="FFFFFF"/>
        <w:spacing w:line="360" w:lineRule="auto"/>
        <w:rPr>
          <w:rFonts w:ascii="Times New Roman" w:eastAsia="Times New Roman" w:hAnsi="Times New Roman"/>
          <w:sz w:val="24"/>
          <w:szCs w:val="24"/>
        </w:rPr>
      </w:pPr>
      <w:proofErr w:type="spellStart"/>
      <w:r w:rsidRPr="00ED14F7">
        <w:rPr>
          <w:rFonts w:ascii="Times New Roman" w:eastAsia="Times New Roman" w:hAnsi="Times New Roman"/>
          <w:sz w:val="24"/>
          <w:szCs w:val="24"/>
        </w:rPr>
        <w:t>Prašom</w:t>
      </w:r>
      <w:r>
        <w:rPr>
          <w:rFonts w:ascii="Times New Roman" w:eastAsia="Times New Roman" w:hAnsi="Times New Roman"/>
          <w:sz w:val="24"/>
          <w:szCs w:val="24"/>
        </w:rPr>
        <w:t>a</w:t>
      </w:r>
      <w:proofErr w:type="spellEnd"/>
      <w:r w:rsidRPr="00ED14F7">
        <w:rPr>
          <w:rFonts w:ascii="Times New Roman" w:eastAsia="Times New Roman" w:hAnsi="Times New Roman"/>
          <w:sz w:val="24"/>
          <w:szCs w:val="24"/>
        </w:rPr>
        <w:t xml:space="preserve"> VU </w:t>
      </w:r>
      <w:proofErr w:type="spellStart"/>
      <w:r w:rsidRPr="00ED14F7">
        <w:rPr>
          <w:rFonts w:ascii="Times New Roman" w:eastAsia="Times New Roman" w:hAnsi="Times New Roman"/>
          <w:sz w:val="24"/>
          <w:szCs w:val="24"/>
        </w:rPr>
        <w:t>TSPMI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Tarybos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pritarti</w:t>
      </w:r>
      <w:proofErr w:type="spellEnd"/>
      <w:r w:rsidRPr="00ED14F7">
        <w:rPr>
          <w:rFonts w:ascii="Times New Roman" w:eastAsia="Times New Roman" w:hAnsi="Times New Roman"/>
          <w:sz w:val="24"/>
          <w:szCs w:val="24"/>
        </w:rPr>
        <w:t xml:space="preserve"> dr. </w:t>
      </w:r>
      <w:proofErr w:type="spellStart"/>
      <w:r w:rsidRPr="00ED14F7">
        <w:rPr>
          <w:rFonts w:ascii="Times New Roman" w:eastAsia="Times New Roman" w:hAnsi="Times New Roman"/>
          <w:sz w:val="24"/>
          <w:szCs w:val="24"/>
        </w:rPr>
        <w:t>Mariaus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Kalantos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straipsnio</w:t>
      </w:r>
      <w:proofErr w:type="spellEnd"/>
      <w:r w:rsidRPr="00ED14F7">
        <w:rPr>
          <w:rFonts w:ascii="Times New Roman" w:eastAsia="Times New Roman" w:hAnsi="Times New Roman"/>
          <w:sz w:val="24"/>
          <w:szCs w:val="24"/>
        </w:rPr>
        <w:t xml:space="preserve"> “The Political Economy of Economic Upgrading in Central Eastern Europe” </w:t>
      </w:r>
      <w:proofErr w:type="spellStart"/>
      <w:r w:rsidRPr="00ED14F7">
        <w:rPr>
          <w:rFonts w:ascii="Times New Roman" w:eastAsia="Times New Roman" w:hAnsi="Times New Roman"/>
          <w:sz w:val="24"/>
          <w:szCs w:val="24"/>
        </w:rPr>
        <w:t>kandidatūros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teikimui</w:t>
      </w:r>
      <w:proofErr w:type="spellEnd"/>
      <w:r w:rsidRPr="00ED14F7">
        <w:rPr>
          <w:rFonts w:ascii="Times New Roman" w:eastAsia="Times New Roman" w:hAnsi="Times New Roman"/>
          <w:sz w:val="24"/>
          <w:szCs w:val="24"/>
        </w:rPr>
        <w:t>.</w:t>
      </w:r>
    </w:p>
    <w:p w14:paraId="2ED713EC" w14:textId="77777777" w:rsidR="008A037B" w:rsidRDefault="00ED14F7" w:rsidP="00ED14F7">
      <w:pPr>
        <w:pStyle w:val="ListParagraph"/>
        <w:numPr>
          <w:ilvl w:val="2"/>
          <w:numId w:val="23"/>
        </w:numPr>
        <w:shd w:val="clear" w:color="auto" w:fill="FFFFFF"/>
        <w:spacing w:line="360" w:lineRule="auto"/>
        <w:rPr>
          <w:rFonts w:ascii="Times New Roman" w:eastAsia="Times New Roman" w:hAnsi="Times New Roman"/>
          <w:sz w:val="24"/>
          <w:szCs w:val="24"/>
        </w:rPr>
      </w:pPr>
      <w:proofErr w:type="spellStart"/>
      <w:r w:rsidRPr="00ED14F7">
        <w:rPr>
          <w:rFonts w:ascii="Times New Roman" w:eastAsia="Times New Roman" w:hAnsi="Times New Roman"/>
          <w:sz w:val="24"/>
          <w:szCs w:val="24"/>
        </w:rPr>
        <w:t>Prašom</w:t>
      </w:r>
      <w:r>
        <w:rPr>
          <w:rFonts w:ascii="Times New Roman" w:eastAsia="Times New Roman" w:hAnsi="Times New Roman"/>
          <w:sz w:val="24"/>
          <w:szCs w:val="24"/>
        </w:rPr>
        <w:t>a</w:t>
      </w:r>
      <w:proofErr w:type="spellEnd"/>
      <w:r w:rsidRPr="00ED14F7">
        <w:rPr>
          <w:rFonts w:ascii="Times New Roman" w:eastAsia="Times New Roman" w:hAnsi="Times New Roman"/>
          <w:sz w:val="24"/>
          <w:szCs w:val="24"/>
        </w:rPr>
        <w:t xml:space="preserve"> VU </w:t>
      </w:r>
      <w:proofErr w:type="spellStart"/>
      <w:r w:rsidRPr="00ED14F7">
        <w:rPr>
          <w:rFonts w:ascii="Times New Roman" w:eastAsia="Times New Roman" w:hAnsi="Times New Roman"/>
          <w:sz w:val="24"/>
          <w:szCs w:val="24"/>
        </w:rPr>
        <w:t>TSPMI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Tarybos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balsuoti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dėl</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vienos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iš</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monografijų</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kandidatūros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teikimo</w:t>
      </w:r>
      <w:proofErr w:type="spellEnd"/>
      <w:r w:rsidRPr="00ED14F7">
        <w:rPr>
          <w:rFonts w:ascii="Times New Roman" w:eastAsia="Times New Roman" w:hAnsi="Times New Roman"/>
          <w:sz w:val="24"/>
          <w:szCs w:val="24"/>
        </w:rPr>
        <w:t xml:space="preserve">:   </w:t>
      </w:r>
    </w:p>
    <w:p w14:paraId="0240CAE5" w14:textId="77777777" w:rsidR="008A037B" w:rsidRDefault="00ED14F7" w:rsidP="008A037B">
      <w:pPr>
        <w:pStyle w:val="ListParagraph"/>
        <w:numPr>
          <w:ilvl w:val="3"/>
          <w:numId w:val="23"/>
        </w:numPr>
        <w:shd w:val="clear" w:color="auto" w:fill="FFFFFF"/>
        <w:spacing w:line="360" w:lineRule="auto"/>
        <w:rPr>
          <w:rFonts w:ascii="Times New Roman" w:eastAsia="Times New Roman" w:hAnsi="Times New Roman"/>
          <w:sz w:val="24"/>
          <w:szCs w:val="24"/>
        </w:rPr>
      </w:pPr>
      <w:proofErr w:type="spellStart"/>
      <w:r w:rsidRPr="00ED14F7">
        <w:rPr>
          <w:rFonts w:ascii="Times New Roman" w:eastAsia="Times New Roman" w:hAnsi="Times New Roman"/>
          <w:sz w:val="24"/>
          <w:szCs w:val="24"/>
        </w:rPr>
        <w:t>Alvydas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Jokubaitis</w:t>
      </w:r>
      <w:proofErr w:type="spellEnd"/>
      <w:r w:rsidRPr="00ED14F7">
        <w:rPr>
          <w:rFonts w:ascii="Times New Roman" w:eastAsia="Times New Roman" w:hAnsi="Times New Roman"/>
          <w:sz w:val="24"/>
          <w:szCs w:val="24"/>
        </w:rPr>
        <w:t>, „</w:t>
      </w:r>
      <w:proofErr w:type="spellStart"/>
      <w:r w:rsidRPr="00ED14F7">
        <w:rPr>
          <w:rFonts w:ascii="Times New Roman" w:eastAsia="Times New Roman" w:hAnsi="Times New Roman"/>
          <w:sz w:val="24"/>
          <w:szCs w:val="24"/>
        </w:rPr>
        <w:t>Politinio</w:t>
      </w:r>
      <w:proofErr w:type="spellEnd"/>
      <w:r w:rsidRPr="00ED14F7">
        <w:rPr>
          <w:rFonts w:ascii="Times New Roman" w:eastAsia="Times New Roman" w:hAnsi="Times New Roman"/>
          <w:sz w:val="24"/>
          <w:szCs w:val="24"/>
        </w:rPr>
        <w:t xml:space="preserve"> proto </w:t>
      </w:r>
      <w:proofErr w:type="spellStart"/>
      <w:proofErr w:type="gramStart"/>
      <w:r w:rsidRPr="00ED14F7">
        <w:rPr>
          <w:rFonts w:ascii="Times New Roman" w:eastAsia="Times New Roman" w:hAnsi="Times New Roman"/>
          <w:sz w:val="24"/>
          <w:szCs w:val="24"/>
        </w:rPr>
        <w:t>kritika</w:t>
      </w:r>
      <w:proofErr w:type="spellEnd"/>
      <w:r w:rsidRPr="00ED14F7">
        <w:rPr>
          <w:rFonts w:ascii="Times New Roman" w:eastAsia="Times New Roman" w:hAnsi="Times New Roman"/>
          <w:sz w:val="24"/>
          <w:szCs w:val="24"/>
        </w:rPr>
        <w:t>“</w:t>
      </w:r>
      <w:proofErr w:type="gramEnd"/>
      <w:r w:rsidRPr="00ED14F7">
        <w:rPr>
          <w:rFonts w:ascii="Times New Roman" w:eastAsia="Times New Roman" w:hAnsi="Times New Roman"/>
          <w:sz w:val="24"/>
          <w:szCs w:val="24"/>
        </w:rPr>
        <w:t xml:space="preserve">. Vilnius: </w:t>
      </w:r>
      <w:proofErr w:type="spellStart"/>
      <w:r w:rsidRPr="00ED14F7">
        <w:rPr>
          <w:rFonts w:ascii="Times New Roman" w:eastAsia="Times New Roman" w:hAnsi="Times New Roman"/>
          <w:sz w:val="24"/>
          <w:szCs w:val="24"/>
        </w:rPr>
        <w:t>Martyno</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Mažvydo</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bibliotekos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Mokslo</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ir</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enciklopedijų</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leidybos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centras</w:t>
      </w:r>
      <w:proofErr w:type="spellEnd"/>
      <w:r w:rsidRPr="00ED14F7">
        <w:rPr>
          <w:rFonts w:ascii="Times New Roman" w:eastAsia="Times New Roman" w:hAnsi="Times New Roman"/>
          <w:sz w:val="24"/>
          <w:szCs w:val="24"/>
        </w:rPr>
        <w:t>, 2024</w:t>
      </w:r>
      <w:r w:rsidR="008A037B">
        <w:rPr>
          <w:rFonts w:ascii="Times New Roman" w:eastAsia="Times New Roman" w:hAnsi="Times New Roman"/>
          <w:sz w:val="24"/>
          <w:szCs w:val="24"/>
        </w:rPr>
        <w:t>.</w:t>
      </w:r>
    </w:p>
    <w:p w14:paraId="278488B6" w14:textId="5BA6C483" w:rsidR="00ED14F7" w:rsidRDefault="00ED14F7" w:rsidP="008A037B">
      <w:pPr>
        <w:pStyle w:val="ListParagraph"/>
        <w:numPr>
          <w:ilvl w:val="3"/>
          <w:numId w:val="23"/>
        </w:numPr>
        <w:shd w:val="clear" w:color="auto" w:fill="FFFFFF"/>
        <w:spacing w:line="360" w:lineRule="auto"/>
        <w:rPr>
          <w:rFonts w:ascii="Times New Roman" w:eastAsia="Times New Roman" w:hAnsi="Times New Roman"/>
          <w:sz w:val="24"/>
          <w:szCs w:val="24"/>
        </w:rPr>
      </w:pPr>
      <w:r w:rsidRPr="00ED14F7">
        <w:rPr>
          <w:rFonts w:ascii="Times New Roman" w:eastAsia="Times New Roman" w:hAnsi="Times New Roman"/>
          <w:sz w:val="24"/>
          <w:szCs w:val="24"/>
        </w:rPr>
        <w:t xml:space="preserve">Vitalis </w:t>
      </w:r>
      <w:proofErr w:type="spellStart"/>
      <w:r w:rsidRPr="00ED14F7">
        <w:rPr>
          <w:rFonts w:ascii="Times New Roman" w:eastAsia="Times New Roman" w:hAnsi="Times New Roman"/>
          <w:sz w:val="24"/>
          <w:szCs w:val="24"/>
        </w:rPr>
        <w:t>Nakrošis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Ramūnas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Vilpišauskas</w:t>
      </w:r>
      <w:proofErr w:type="spellEnd"/>
      <w:r w:rsidRPr="00ED14F7">
        <w:rPr>
          <w:rFonts w:ascii="Times New Roman" w:eastAsia="Times New Roman" w:hAnsi="Times New Roman"/>
          <w:sz w:val="24"/>
          <w:szCs w:val="24"/>
        </w:rPr>
        <w:t xml:space="preserve">, Inga </w:t>
      </w:r>
      <w:proofErr w:type="spellStart"/>
      <w:r w:rsidRPr="00ED14F7">
        <w:rPr>
          <w:rFonts w:ascii="Times New Roman" w:eastAsia="Times New Roman" w:hAnsi="Times New Roman"/>
          <w:sz w:val="24"/>
          <w:szCs w:val="24"/>
        </w:rPr>
        <w:t>Patkauskaitė-Tiuchtienė</w:t>
      </w:r>
      <w:proofErr w:type="spellEnd"/>
      <w:r w:rsidRPr="00ED14F7">
        <w:rPr>
          <w:rFonts w:ascii="Times New Roman" w:eastAsia="Times New Roman" w:hAnsi="Times New Roman"/>
          <w:sz w:val="24"/>
          <w:szCs w:val="24"/>
        </w:rPr>
        <w:t xml:space="preserve">, Rasa </w:t>
      </w:r>
      <w:proofErr w:type="spellStart"/>
      <w:r w:rsidRPr="00ED14F7">
        <w:rPr>
          <w:rFonts w:ascii="Times New Roman" w:eastAsia="Times New Roman" w:hAnsi="Times New Roman"/>
          <w:sz w:val="24"/>
          <w:szCs w:val="24"/>
        </w:rPr>
        <w:t>Bortkevičiūtė</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Nėra</w:t>
      </w:r>
      <w:proofErr w:type="spellEnd"/>
      <w:r w:rsidRPr="00ED14F7">
        <w:rPr>
          <w:rFonts w:ascii="Times New Roman" w:eastAsia="Times New Roman" w:hAnsi="Times New Roman"/>
          <w:sz w:val="24"/>
          <w:szCs w:val="24"/>
        </w:rPr>
        <w:t xml:space="preserve"> to </w:t>
      </w:r>
      <w:proofErr w:type="spellStart"/>
      <w:r w:rsidRPr="00ED14F7">
        <w:rPr>
          <w:rFonts w:ascii="Times New Roman" w:eastAsia="Times New Roman" w:hAnsi="Times New Roman"/>
          <w:sz w:val="24"/>
          <w:szCs w:val="24"/>
        </w:rPr>
        <w:t>blogo</w:t>
      </w:r>
      <w:proofErr w:type="spellEnd"/>
      <w:r w:rsidRPr="00ED14F7">
        <w:rPr>
          <w:rFonts w:ascii="Times New Roman" w:eastAsia="Times New Roman" w:hAnsi="Times New Roman"/>
          <w:sz w:val="24"/>
          <w:szCs w:val="24"/>
        </w:rPr>
        <w:t xml:space="preserve">, kas </w:t>
      </w:r>
      <w:proofErr w:type="spellStart"/>
      <w:r w:rsidRPr="00ED14F7">
        <w:rPr>
          <w:rFonts w:ascii="Times New Roman" w:eastAsia="Times New Roman" w:hAnsi="Times New Roman"/>
          <w:sz w:val="24"/>
          <w:szCs w:val="24"/>
        </w:rPr>
        <w:t>neišeitų</w:t>
      </w:r>
      <w:proofErr w:type="spellEnd"/>
      <w:r w:rsidRPr="00ED14F7">
        <w:rPr>
          <w:rFonts w:ascii="Times New Roman" w:eastAsia="Times New Roman" w:hAnsi="Times New Roman"/>
          <w:sz w:val="24"/>
          <w:szCs w:val="24"/>
        </w:rPr>
        <w:t xml:space="preserve"> į </w:t>
      </w:r>
      <w:proofErr w:type="spellStart"/>
      <w:r w:rsidRPr="00ED14F7">
        <w:rPr>
          <w:rFonts w:ascii="Times New Roman" w:eastAsia="Times New Roman" w:hAnsi="Times New Roman"/>
          <w:sz w:val="24"/>
          <w:szCs w:val="24"/>
        </w:rPr>
        <w:t>gera</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Reikšmingų</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įvykių</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įtaka</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viešosios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politikos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kaitai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Lietuvoje</w:t>
      </w:r>
      <w:proofErr w:type="spellEnd"/>
      <w:r w:rsidRPr="00ED14F7">
        <w:rPr>
          <w:rFonts w:ascii="Times New Roman" w:eastAsia="Times New Roman" w:hAnsi="Times New Roman"/>
          <w:sz w:val="24"/>
          <w:szCs w:val="24"/>
        </w:rPr>
        <w:t xml:space="preserve"> 2004–2020 m.: </w:t>
      </w:r>
      <w:proofErr w:type="spellStart"/>
      <w:r w:rsidRPr="00ED14F7">
        <w:rPr>
          <w:rFonts w:ascii="Times New Roman" w:eastAsia="Times New Roman" w:hAnsi="Times New Roman"/>
          <w:sz w:val="24"/>
          <w:szCs w:val="24"/>
        </w:rPr>
        <w:t>monografija</w:t>
      </w:r>
      <w:proofErr w:type="spellEnd"/>
      <w:r w:rsidRPr="00ED14F7">
        <w:rPr>
          <w:rFonts w:ascii="Times New Roman" w:eastAsia="Times New Roman" w:hAnsi="Times New Roman"/>
          <w:sz w:val="24"/>
          <w:szCs w:val="24"/>
        </w:rPr>
        <w:t xml:space="preserve">. Vilnius: Vilniaus </w:t>
      </w:r>
      <w:proofErr w:type="spellStart"/>
      <w:r w:rsidRPr="00ED14F7">
        <w:rPr>
          <w:rFonts w:ascii="Times New Roman" w:eastAsia="Times New Roman" w:hAnsi="Times New Roman"/>
          <w:sz w:val="24"/>
          <w:szCs w:val="24"/>
        </w:rPr>
        <w:t>universiteto</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leidykla</w:t>
      </w:r>
      <w:proofErr w:type="spellEnd"/>
      <w:r w:rsidRPr="00ED14F7">
        <w:rPr>
          <w:rFonts w:ascii="Times New Roman" w:eastAsia="Times New Roman" w:hAnsi="Times New Roman"/>
          <w:sz w:val="24"/>
          <w:szCs w:val="24"/>
        </w:rPr>
        <w:t xml:space="preserve">, 2024.    </w:t>
      </w:r>
    </w:p>
    <w:p w14:paraId="1BC9DEC6" w14:textId="6690FC7A" w:rsidR="00BB36D1" w:rsidRDefault="00ED14F7" w:rsidP="00ED14F7">
      <w:pPr>
        <w:pStyle w:val="ListParagraph"/>
        <w:numPr>
          <w:ilvl w:val="2"/>
          <w:numId w:val="23"/>
        </w:numPr>
        <w:shd w:val="clear" w:color="auto" w:fill="FFFFFF"/>
        <w:spacing w:line="360" w:lineRule="auto"/>
        <w:rPr>
          <w:rFonts w:ascii="Times New Roman" w:eastAsia="Times New Roman" w:hAnsi="Times New Roman"/>
          <w:sz w:val="24"/>
          <w:szCs w:val="24"/>
        </w:rPr>
      </w:pPr>
      <w:proofErr w:type="spellStart"/>
      <w:r w:rsidRPr="00ED14F7">
        <w:rPr>
          <w:rFonts w:ascii="Times New Roman" w:eastAsia="Times New Roman" w:hAnsi="Times New Roman"/>
          <w:sz w:val="24"/>
          <w:szCs w:val="24"/>
        </w:rPr>
        <w:t>Prašom</w:t>
      </w:r>
      <w:r>
        <w:rPr>
          <w:rFonts w:ascii="Times New Roman" w:eastAsia="Times New Roman" w:hAnsi="Times New Roman"/>
          <w:sz w:val="24"/>
          <w:szCs w:val="24"/>
        </w:rPr>
        <w:t>a</w:t>
      </w:r>
      <w:proofErr w:type="spellEnd"/>
      <w:r w:rsidRPr="00ED14F7">
        <w:rPr>
          <w:rFonts w:ascii="Times New Roman" w:eastAsia="Times New Roman" w:hAnsi="Times New Roman"/>
          <w:sz w:val="24"/>
          <w:szCs w:val="24"/>
        </w:rPr>
        <w:t xml:space="preserve"> VU </w:t>
      </w:r>
      <w:proofErr w:type="spellStart"/>
      <w:r w:rsidRPr="00ED14F7">
        <w:rPr>
          <w:rFonts w:ascii="Times New Roman" w:eastAsia="Times New Roman" w:hAnsi="Times New Roman"/>
          <w:sz w:val="24"/>
          <w:szCs w:val="24"/>
        </w:rPr>
        <w:t>TSPMI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Tarybos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pritarti</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projekto</w:t>
      </w:r>
      <w:proofErr w:type="spellEnd"/>
      <w:r w:rsidRPr="00ED14F7">
        <w:rPr>
          <w:rFonts w:ascii="Times New Roman" w:eastAsia="Times New Roman" w:hAnsi="Times New Roman"/>
          <w:sz w:val="24"/>
          <w:szCs w:val="24"/>
        </w:rPr>
        <w:t xml:space="preserve"> “Invigorating Enlargement and </w:t>
      </w:r>
      <w:proofErr w:type="spellStart"/>
      <w:r w:rsidRPr="00ED14F7">
        <w:rPr>
          <w:rFonts w:ascii="Times New Roman" w:eastAsia="Times New Roman" w:hAnsi="Times New Roman"/>
          <w:sz w:val="24"/>
          <w:szCs w:val="24"/>
        </w:rPr>
        <w:t>Neighbourhood</w:t>
      </w:r>
      <w:proofErr w:type="spellEnd"/>
      <w:r w:rsidRPr="00ED14F7">
        <w:rPr>
          <w:rFonts w:ascii="Times New Roman" w:eastAsia="Times New Roman" w:hAnsi="Times New Roman"/>
          <w:sz w:val="24"/>
          <w:szCs w:val="24"/>
        </w:rPr>
        <w:t xml:space="preserve"> Policy for a Resilient Europe” (</w:t>
      </w:r>
      <w:proofErr w:type="spellStart"/>
      <w:r w:rsidRPr="00ED14F7">
        <w:rPr>
          <w:rFonts w:ascii="Times New Roman" w:eastAsia="Times New Roman" w:hAnsi="Times New Roman"/>
          <w:sz w:val="24"/>
          <w:szCs w:val="24"/>
        </w:rPr>
        <w:t>InvigoratEU</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kandidatūros</w:t>
      </w:r>
      <w:proofErr w:type="spellEnd"/>
      <w:r w:rsidRPr="00ED14F7">
        <w:rPr>
          <w:rFonts w:ascii="Times New Roman" w:eastAsia="Times New Roman" w:hAnsi="Times New Roman"/>
          <w:sz w:val="24"/>
          <w:szCs w:val="24"/>
        </w:rPr>
        <w:t xml:space="preserve"> </w:t>
      </w:r>
      <w:proofErr w:type="spellStart"/>
      <w:r w:rsidRPr="00ED14F7">
        <w:rPr>
          <w:rFonts w:ascii="Times New Roman" w:eastAsia="Times New Roman" w:hAnsi="Times New Roman"/>
          <w:sz w:val="24"/>
          <w:szCs w:val="24"/>
        </w:rPr>
        <w:t>teikimui</w:t>
      </w:r>
      <w:proofErr w:type="spellEnd"/>
      <w:r w:rsidRPr="00ED14F7">
        <w:rPr>
          <w:rFonts w:ascii="Times New Roman" w:eastAsia="Times New Roman" w:hAnsi="Times New Roman"/>
          <w:sz w:val="24"/>
          <w:szCs w:val="24"/>
        </w:rPr>
        <w:t xml:space="preserve">.  </w:t>
      </w:r>
    </w:p>
    <w:p w14:paraId="01761609" w14:textId="77777777" w:rsidR="00AE3FBE" w:rsidRPr="00AE3FBE" w:rsidRDefault="00AE3FBE" w:rsidP="00AE3FBE">
      <w:pPr>
        <w:shd w:val="clear" w:color="auto" w:fill="FFFFFF"/>
        <w:spacing w:line="360" w:lineRule="auto"/>
        <w:rPr>
          <w:rFonts w:ascii="Times New Roman" w:eastAsia="Times New Roman" w:hAnsi="Times New Roman"/>
          <w:sz w:val="24"/>
          <w:szCs w:val="24"/>
        </w:rPr>
      </w:pPr>
    </w:p>
    <w:p w14:paraId="73B9992B" w14:textId="5A84CC95" w:rsidR="00F914A1" w:rsidRPr="009129C5" w:rsidRDefault="00AE3FBE" w:rsidP="009129C5">
      <w:pPr>
        <w:pStyle w:val="ListParagraph"/>
        <w:numPr>
          <w:ilvl w:val="0"/>
          <w:numId w:val="30"/>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Pr>
          <w:rFonts w:ascii="Times New Roman" w:eastAsia="Times New Roman" w:hAnsi="Times New Roman"/>
          <w:b/>
          <w:bCs/>
          <w:sz w:val="24"/>
          <w:szCs w:val="24"/>
        </w:rPr>
        <w:t>NU</w:t>
      </w:r>
      <w:r w:rsidR="007358AA" w:rsidRPr="009129C5">
        <w:rPr>
          <w:rFonts w:ascii="Times New Roman" w:eastAsia="Times New Roman" w:hAnsi="Times New Roman"/>
          <w:b/>
          <w:bCs/>
          <w:sz w:val="24"/>
          <w:szCs w:val="24"/>
        </w:rPr>
        <w:t>TARTA</w:t>
      </w:r>
      <w:proofErr w:type="spellEnd"/>
      <w:r w:rsidR="007358AA" w:rsidRPr="009129C5">
        <w:rPr>
          <w:rFonts w:ascii="Times New Roman" w:eastAsia="Times New Roman" w:hAnsi="Times New Roman"/>
          <w:b/>
          <w:bCs/>
          <w:sz w:val="24"/>
          <w:szCs w:val="24"/>
        </w:rPr>
        <w:t xml:space="preserve">: </w:t>
      </w:r>
    </w:p>
    <w:p w14:paraId="6661D75C" w14:textId="0C6A1383" w:rsidR="00BB36D1" w:rsidRDefault="00F914A1" w:rsidP="002A2D44">
      <w:pPr>
        <w:pStyle w:val="ListParagraph"/>
        <w:shd w:val="clear" w:color="auto" w:fill="FFFFFF"/>
        <w:spacing w:line="360" w:lineRule="auto"/>
        <w:jc w:val="both"/>
        <w:rPr>
          <w:rFonts w:ascii="Times New Roman" w:eastAsia="Times New Roman" w:hAnsi="Times New Roman"/>
          <w:color w:val="000000" w:themeColor="text1"/>
          <w:sz w:val="24"/>
          <w:szCs w:val="24"/>
          <w:lang w:val="lt-LT"/>
        </w:rPr>
      </w:pPr>
      <w:r w:rsidRPr="00BB36D1">
        <w:rPr>
          <w:rFonts w:ascii="Times New Roman" w:eastAsia="Times New Roman" w:hAnsi="Times New Roman"/>
          <w:color w:val="000000" w:themeColor="text1"/>
          <w:sz w:val="24"/>
          <w:szCs w:val="24"/>
          <w:lang w:val="lt-LT"/>
        </w:rPr>
        <w:t>Tarybos nari</w:t>
      </w:r>
      <w:r w:rsidR="00BB36D1">
        <w:rPr>
          <w:rFonts w:ascii="Times New Roman" w:eastAsia="Times New Roman" w:hAnsi="Times New Roman"/>
          <w:color w:val="000000" w:themeColor="text1"/>
          <w:sz w:val="24"/>
          <w:szCs w:val="24"/>
          <w:lang w:val="lt-LT"/>
        </w:rPr>
        <w:t xml:space="preserve">ai </w:t>
      </w:r>
      <w:r w:rsidRPr="002A2D44">
        <w:rPr>
          <w:rFonts w:ascii="Times New Roman" w:eastAsia="Times New Roman" w:hAnsi="Times New Roman"/>
          <w:color w:val="000000" w:themeColor="text1"/>
          <w:sz w:val="24"/>
          <w:szCs w:val="24"/>
          <w:lang w:val="lt-LT"/>
        </w:rPr>
        <w:t xml:space="preserve">pritaria </w:t>
      </w:r>
      <w:r w:rsidR="009129C5" w:rsidRPr="0078451C">
        <w:rPr>
          <w:rFonts w:ascii="Times New Roman" w:eastAsia="Times New Roman" w:hAnsi="Times New Roman"/>
          <w:color w:val="000000" w:themeColor="text1"/>
          <w:sz w:val="24"/>
          <w:szCs w:val="24"/>
          <w:lang w:val="lt-LT"/>
        </w:rPr>
        <w:t xml:space="preserve">Vilniaus universiteto </w:t>
      </w:r>
      <w:r w:rsidR="009129C5">
        <w:rPr>
          <w:rFonts w:ascii="Times New Roman" w:eastAsia="Times New Roman" w:hAnsi="Times New Roman"/>
          <w:color w:val="000000" w:themeColor="text1"/>
          <w:sz w:val="24"/>
          <w:szCs w:val="24"/>
          <w:lang w:val="lt-LT"/>
        </w:rPr>
        <w:t>r</w:t>
      </w:r>
      <w:r w:rsidR="009129C5" w:rsidRPr="0078451C">
        <w:rPr>
          <w:rFonts w:ascii="Times New Roman" w:eastAsia="Times New Roman" w:hAnsi="Times New Roman"/>
          <w:color w:val="000000" w:themeColor="text1"/>
          <w:sz w:val="24"/>
          <w:szCs w:val="24"/>
          <w:lang w:val="lt-LT"/>
        </w:rPr>
        <w:t>ektoriaus skatinimui už reikšmingus mokslo pasiekimus 2024 m</w:t>
      </w:r>
      <w:r w:rsidR="009129C5">
        <w:rPr>
          <w:rFonts w:ascii="Times New Roman" w:eastAsia="Times New Roman" w:hAnsi="Times New Roman"/>
          <w:color w:val="000000" w:themeColor="text1"/>
          <w:sz w:val="24"/>
          <w:szCs w:val="24"/>
          <w:lang w:val="lt-LT"/>
        </w:rPr>
        <w:t>.</w:t>
      </w:r>
      <w:r w:rsidR="003E7CF4">
        <w:rPr>
          <w:rFonts w:ascii="Times New Roman" w:eastAsia="Times New Roman" w:hAnsi="Times New Roman"/>
          <w:color w:val="000000" w:themeColor="text1"/>
          <w:sz w:val="24"/>
          <w:szCs w:val="24"/>
          <w:lang w:val="lt-LT"/>
        </w:rPr>
        <w:t xml:space="preserve"> teikti šias </w:t>
      </w:r>
      <w:proofErr w:type="spellStart"/>
      <w:r w:rsidR="003E7CF4" w:rsidRPr="00ED14F7">
        <w:rPr>
          <w:rFonts w:ascii="Times New Roman" w:eastAsia="Times New Roman" w:hAnsi="Times New Roman"/>
          <w:sz w:val="24"/>
          <w:szCs w:val="24"/>
        </w:rPr>
        <w:t>kandidatūr</w:t>
      </w:r>
      <w:r w:rsidR="003E7CF4">
        <w:rPr>
          <w:rFonts w:ascii="Times New Roman" w:eastAsia="Times New Roman" w:hAnsi="Times New Roman"/>
          <w:sz w:val="24"/>
          <w:szCs w:val="24"/>
        </w:rPr>
        <w:t>as</w:t>
      </w:r>
      <w:proofErr w:type="spellEnd"/>
      <w:r w:rsidR="009129C5">
        <w:rPr>
          <w:rFonts w:ascii="Times New Roman" w:eastAsia="Times New Roman" w:hAnsi="Times New Roman"/>
          <w:color w:val="000000" w:themeColor="text1"/>
          <w:sz w:val="24"/>
          <w:szCs w:val="24"/>
          <w:lang w:val="lt-LT"/>
        </w:rPr>
        <w:t xml:space="preserve">: </w:t>
      </w:r>
    </w:p>
    <w:p w14:paraId="125BFD40" w14:textId="45109882" w:rsidR="003E7CF4" w:rsidRDefault="003E7CF4" w:rsidP="003E7CF4">
      <w:pPr>
        <w:pStyle w:val="ListParagraph"/>
        <w:numPr>
          <w:ilvl w:val="2"/>
          <w:numId w:val="30"/>
        </w:numPr>
        <w:shd w:val="clear" w:color="auto" w:fill="FFFFFF"/>
        <w:spacing w:line="360" w:lineRule="auto"/>
        <w:rPr>
          <w:rFonts w:ascii="Times New Roman" w:eastAsia="Times New Roman" w:hAnsi="Times New Roman"/>
          <w:sz w:val="24"/>
          <w:szCs w:val="24"/>
        </w:rPr>
      </w:pPr>
      <w:r>
        <w:rPr>
          <w:rFonts w:ascii="Times New Roman" w:eastAsia="Times New Roman" w:hAnsi="Times New Roman"/>
          <w:sz w:val="24"/>
          <w:szCs w:val="24"/>
        </w:rPr>
        <w:t>D</w:t>
      </w:r>
      <w:r w:rsidR="008A037B" w:rsidRPr="00ED14F7">
        <w:rPr>
          <w:rFonts w:ascii="Times New Roman" w:eastAsia="Times New Roman" w:hAnsi="Times New Roman"/>
          <w:sz w:val="24"/>
          <w:szCs w:val="24"/>
        </w:rPr>
        <w:t xml:space="preserve">r. </w:t>
      </w:r>
      <w:proofErr w:type="spellStart"/>
      <w:r w:rsidR="008A037B" w:rsidRPr="00ED14F7">
        <w:rPr>
          <w:rFonts w:ascii="Times New Roman" w:eastAsia="Times New Roman" w:hAnsi="Times New Roman"/>
          <w:sz w:val="24"/>
          <w:szCs w:val="24"/>
        </w:rPr>
        <w:t>Mariaus</w:t>
      </w:r>
      <w:proofErr w:type="spellEnd"/>
      <w:r w:rsidR="008A037B" w:rsidRPr="00ED14F7">
        <w:rPr>
          <w:rFonts w:ascii="Times New Roman" w:eastAsia="Times New Roman" w:hAnsi="Times New Roman"/>
          <w:sz w:val="24"/>
          <w:szCs w:val="24"/>
        </w:rPr>
        <w:t xml:space="preserve"> </w:t>
      </w:r>
      <w:proofErr w:type="spellStart"/>
      <w:r w:rsidR="008A037B" w:rsidRPr="00ED14F7">
        <w:rPr>
          <w:rFonts w:ascii="Times New Roman" w:eastAsia="Times New Roman" w:hAnsi="Times New Roman"/>
          <w:sz w:val="24"/>
          <w:szCs w:val="24"/>
        </w:rPr>
        <w:t>Kalantos</w:t>
      </w:r>
      <w:proofErr w:type="spellEnd"/>
      <w:r w:rsidR="008A037B" w:rsidRPr="00ED14F7">
        <w:rPr>
          <w:rFonts w:ascii="Times New Roman" w:eastAsia="Times New Roman" w:hAnsi="Times New Roman"/>
          <w:sz w:val="24"/>
          <w:szCs w:val="24"/>
        </w:rPr>
        <w:t xml:space="preserve"> </w:t>
      </w:r>
      <w:proofErr w:type="spellStart"/>
      <w:r w:rsidR="008A037B" w:rsidRPr="00ED14F7">
        <w:rPr>
          <w:rFonts w:ascii="Times New Roman" w:eastAsia="Times New Roman" w:hAnsi="Times New Roman"/>
          <w:sz w:val="24"/>
          <w:szCs w:val="24"/>
        </w:rPr>
        <w:t>straipsni</w:t>
      </w:r>
      <w:r>
        <w:rPr>
          <w:rFonts w:ascii="Times New Roman" w:eastAsia="Times New Roman" w:hAnsi="Times New Roman"/>
          <w:sz w:val="24"/>
          <w:szCs w:val="24"/>
        </w:rPr>
        <w:t>s</w:t>
      </w:r>
      <w:proofErr w:type="spellEnd"/>
      <w:r w:rsidR="008A037B" w:rsidRPr="00ED14F7">
        <w:rPr>
          <w:rFonts w:ascii="Times New Roman" w:eastAsia="Times New Roman" w:hAnsi="Times New Roman"/>
          <w:sz w:val="24"/>
          <w:szCs w:val="24"/>
        </w:rPr>
        <w:t xml:space="preserve"> “The Political Economy of Economic Upgrading in Central Eastern Europe”</w:t>
      </w:r>
      <w:r w:rsidR="00AE3FBE">
        <w:rPr>
          <w:rFonts w:ascii="Times New Roman" w:eastAsia="Times New Roman" w:hAnsi="Times New Roman"/>
          <w:sz w:val="24"/>
          <w:szCs w:val="24"/>
        </w:rPr>
        <w:t>,</w:t>
      </w:r>
      <w:r w:rsidR="00AE3FBE" w:rsidRPr="00AE3FBE">
        <w:rPr>
          <w:rFonts w:ascii="Times New Roman" w:eastAsia="Times New Roman" w:hAnsi="Times New Roman"/>
          <w:color w:val="000000" w:themeColor="text1"/>
          <w:sz w:val="24"/>
          <w:szCs w:val="24"/>
          <w:lang w:val="lt-LT"/>
        </w:rPr>
        <w:t xml:space="preserve"> </w:t>
      </w:r>
      <w:r w:rsidR="00AE3FBE">
        <w:rPr>
          <w:rFonts w:ascii="Times New Roman" w:eastAsia="Times New Roman" w:hAnsi="Times New Roman"/>
          <w:color w:val="000000" w:themeColor="text1"/>
          <w:sz w:val="24"/>
          <w:szCs w:val="24"/>
          <w:lang w:val="lt-LT"/>
        </w:rPr>
        <w:t>(</w:t>
      </w:r>
      <w:r w:rsidR="00AE3FBE">
        <w:rPr>
          <w:rFonts w:ascii="Times New Roman" w:eastAsia="Times New Roman" w:hAnsi="Times New Roman"/>
          <w:color w:val="000000" w:themeColor="text1"/>
          <w:sz w:val="24"/>
          <w:szCs w:val="24"/>
        </w:rPr>
        <w:t>1</w:t>
      </w:r>
      <w:r w:rsidR="00E77939">
        <w:rPr>
          <w:rFonts w:ascii="Times New Roman" w:eastAsia="Times New Roman" w:hAnsi="Times New Roman"/>
          <w:color w:val="000000" w:themeColor="text1"/>
          <w:sz w:val="24"/>
          <w:szCs w:val="24"/>
        </w:rPr>
        <w:t>5</w:t>
      </w:r>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Tarybos</w:t>
      </w:r>
      <w:proofErr w:type="spellEnd"/>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narių</w:t>
      </w:r>
      <w:proofErr w:type="spellEnd"/>
      <w:r w:rsidR="00AE3FBE">
        <w:rPr>
          <w:rFonts w:ascii="Times New Roman" w:eastAsia="Times New Roman" w:hAnsi="Times New Roman"/>
          <w:color w:val="000000" w:themeColor="text1"/>
          <w:sz w:val="24"/>
          <w:szCs w:val="24"/>
        </w:rPr>
        <w:t xml:space="preserve"> –</w:t>
      </w:r>
      <w:r w:rsidR="00AE3FBE" w:rsidRPr="002A2D44">
        <w:rPr>
          <w:rFonts w:ascii="Times New Roman" w:eastAsia="Times New Roman" w:hAnsi="Times New Roman"/>
          <w:color w:val="000000" w:themeColor="text1"/>
          <w:sz w:val="24"/>
          <w:szCs w:val="24"/>
          <w:lang w:val="lt-LT"/>
        </w:rPr>
        <w:t xml:space="preserve"> už</w:t>
      </w:r>
      <w:proofErr w:type="gramStart"/>
      <w:r w:rsidR="00AE3FBE" w:rsidRPr="002A2D44">
        <w:rPr>
          <w:rFonts w:ascii="Times New Roman" w:eastAsia="Times New Roman" w:hAnsi="Times New Roman"/>
          <w:color w:val="000000" w:themeColor="text1"/>
          <w:sz w:val="24"/>
          <w:szCs w:val="24"/>
          <w:lang w:val="lt-LT"/>
        </w:rPr>
        <w:t>)</w:t>
      </w:r>
      <w:r>
        <w:rPr>
          <w:rFonts w:ascii="Times New Roman" w:eastAsia="Times New Roman" w:hAnsi="Times New Roman"/>
          <w:sz w:val="24"/>
          <w:szCs w:val="24"/>
        </w:rPr>
        <w:t>;</w:t>
      </w:r>
      <w:proofErr w:type="gramEnd"/>
    </w:p>
    <w:p w14:paraId="7940689D" w14:textId="56F5F3CA" w:rsidR="00816A31" w:rsidRPr="003E7CF4" w:rsidRDefault="008A037B" w:rsidP="003E7CF4">
      <w:pPr>
        <w:pStyle w:val="ListParagraph"/>
        <w:numPr>
          <w:ilvl w:val="2"/>
          <w:numId w:val="30"/>
        </w:numPr>
        <w:shd w:val="clear" w:color="auto" w:fill="FFFFFF"/>
        <w:spacing w:line="360" w:lineRule="auto"/>
        <w:rPr>
          <w:rFonts w:ascii="Times New Roman" w:eastAsia="Times New Roman" w:hAnsi="Times New Roman"/>
          <w:sz w:val="24"/>
          <w:szCs w:val="24"/>
        </w:rPr>
      </w:pPr>
      <w:r w:rsidRPr="003E7CF4">
        <w:rPr>
          <w:rFonts w:ascii="Times New Roman" w:eastAsia="Times New Roman" w:hAnsi="Times New Roman"/>
          <w:sz w:val="24"/>
          <w:szCs w:val="24"/>
        </w:rPr>
        <w:t xml:space="preserve">Vitalis </w:t>
      </w:r>
      <w:proofErr w:type="spellStart"/>
      <w:r w:rsidRPr="003E7CF4">
        <w:rPr>
          <w:rFonts w:ascii="Times New Roman" w:eastAsia="Times New Roman" w:hAnsi="Times New Roman"/>
          <w:sz w:val="24"/>
          <w:szCs w:val="24"/>
        </w:rPr>
        <w:t>Nakrošis</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Ramūnas</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Vilpišauskas</w:t>
      </w:r>
      <w:proofErr w:type="spellEnd"/>
      <w:r w:rsidRPr="003E7CF4">
        <w:rPr>
          <w:rFonts w:ascii="Times New Roman" w:eastAsia="Times New Roman" w:hAnsi="Times New Roman"/>
          <w:sz w:val="24"/>
          <w:szCs w:val="24"/>
        </w:rPr>
        <w:t xml:space="preserve">, Inga </w:t>
      </w:r>
      <w:proofErr w:type="spellStart"/>
      <w:r w:rsidRPr="003E7CF4">
        <w:rPr>
          <w:rFonts w:ascii="Times New Roman" w:eastAsia="Times New Roman" w:hAnsi="Times New Roman"/>
          <w:sz w:val="24"/>
          <w:szCs w:val="24"/>
        </w:rPr>
        <w:t>Patkauskaitė-Tiuchtienė</w:t>
      </w:r>
      <w:proofErr w:type="spellEnd"/>
      <w:r w:rsidRPr="003E7CF4">
        <w:rPr>
          <w:rFonts w:ascii="Times New Roman" w:eastAsia="Times New Roman" w:hAnsi="Times New Roman"/>
          <w:sz w:val="24"/>
          <w:szCs w:val="24"/>
        </w:rPr>
        <w:t xml:space="preserve">, Rasa </w:t>
      </w:r>
      <w:proofErr w:type="spellStart"/>
      <w:r w:rsidRPr="003E7CF4">
        <w:rPr>
          <w:rFonts w:ascii="Times New Roman" w:eastAsia="Times New Roman" w:hAnsi="Times New Roman"/>
          <w:sz w:val="24"/>
          <w:szCs w:val="24"/>
        </w:rPr>
        <w:t>Bortkevičiūtė</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Nėra</w:t>
      </w:r>
      <w:proofErr w:type="spellEnd"/>
      <w:r w:rsidRPr="003E7CF4">
        <w:rPr>
          <w:rFonts w:ascii="Times New Roman" w:eastAsia="Times New Roman" w:hAnsi="Times New Roman"/>
          <w:sz w:val="24"/>
          <w:szCs w:val="24"/>
        </w:rPr>
        <w:t xml:space="preserve"> to </w:t>
      </w:r>
      <w:proofErr w:type="spellStart"/>
      <w:r w:rsidRPr="003E7CF4">
        <w:rPr>
          <w:rFonts w:ascii="Times New Roman" w:eastAsia="Times New Roman" w:hAnsi="Times New Roman"/>
          <w:sz w:val="24"/>
          <w:szCs w:val="24"/>
        </w:rPr>
        <w:t>blogo</w:t>
      </w:r>
      <w:proofErr w:type="spellEnd"/>
      <w:r w:rsidRPr="003E7CF4">
        <w:rPr>
          <w:rFonts w:ascii="Times New Roman" w:eastAsia="Times New Roman" w:hAnsi="Times New Roman"/>
          <w:sz w:val="24"/>
          <w:szCs w:val="24"/>
        </w:rPr>
        <w:t xml:space="preserve">, kas </w:t>
      </w:r>
      <w:proofErr w:type="spellStart"/>
      <w:r w:rsidRPr="003E7CF4">
        <w:rPr>
          <w:rFonts w:ascii="Times New Roman" w:eastAsia="Times New Roman" w:hAnsi="Times New Roman"/>
          <w:sz w:val="24"/>
          <w:szCs w:val="24"/>
        </w:rPr>
        <w:t>neišeitų</w:t>
      </w:r>
      <w:proofErr w:type="spellEnd"/>
      <w:r w:rsidRPr="003E7CF4">
        <w:rPr>
          <w:rFonts w:ascii="Times New Roman" w:eastAsia="Times New Roman" w:hAnsi="Times New Roman"/>
          <w:sz w:val="24"/>
          <w:szCs w:val="24"/>
        </w:rPr>
        <w:t xml:space="preserve"> į </w:t>
      </w:r>
      <w:proofErr w:type="spellStart"/>
      <w:r w:rsidRPr="003E7CF4">
        <w:rPr>
          <w:rFonts w:ascii="Times New Roman" w:eastAsia="Times New Roman" w:hAnsi="Times New Roman"/>
          <w:sz w:val="24"/>
          <w:szCs w:val="24"/>
        </w:rPr>
        <w:t>gera</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Reikšmingų</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įvykių</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įtaka</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viešosios</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politikos</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kaitai</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Lietuvoje</w:t>
      </w:r>
      <w:proofErr w:type="spellEnd"/>
      <w:r w:rsidRPr="003E7CF4">
        <w:rPr>
          <w:rFonts w:ascii="Times New Roman" w:eastAsia="Times New Roman" w:hAnsi="Times New Roman"/>
          <w:sz w:val="24"/>
          <w:szCs w:val="24"/>
        </w:rPr>
        <w:t xml:space="preserve"> 2004–2020 m.: </w:t>
      </w:r>
      <w:proofErr w:type="spellStart"/>
      <w:r w:rsidRPr="003E7CF4">
        <w:rPr>
          <w:rFonts w:ascii="Times New Roman" w:eastAsia="Times New Roman" w:hAnsi="Times New Roman"/>
          <w:sz w:val="24"/>
          <w:szCs w:val="24"/>
        </w:rPr>
        <w:t>monografija</w:t>
      </w:r>
      <w:proofErr w:type="spellEnd"/>
      <w:r w:rsidRPr="003E7CF4">
        <w:rPr>
          <w:rFonts w:ascii="Times New Roman" w:eastAsia="Times New Roman" w:hAnsi="Times New Roman"/>
          <w:sz w:val="24"/>
          <w:szCs w:val="24"/>
        </w:rPr>
        <w:t xml:space="preserve">. Vilnius: Vilniaus </w:t>
      </w:r>
      <w:proofErr w:type="spellStart"/>
      <w:r w:rsidRPr="003E7CF4">
        <w:rPr>
          <w:rFonts w:ascii="Times New Roman" w:eastAsia="Times New Roman" w:hAnsi="Times New Roman"/>
          <w:sz w:val="24"/>
          <w:szCs w:val="24"/>
        </w:rPr>
        <w:t>universiteto</w:t>
      </w:r>
      <w:proofErr w:type="spellEnd"/>
      <w:r w:rsidRPr="003E7CF4">
        <w:rPr>
          <w:rFonts w:ascii="Times New Roman" w:eastAsia="Times New Roman" w:hAnsi="Times New Roman"/>
          <w:sz w:val="24"/>
          <w:szCs w:val="24"/>
        </w:rPr>
        <w:t xml:space="preserve"> </w:t>
      </w:r>
      <w:proofErr w:type="spellStart"/>
      <w:r w:rsidRPr="003E7CF4">
        <w:rPr>
          <w:rFonts w:ascii="Times New Roman" w:eastAsia="Times New Roman" w:hAnsi="Times New Roman"/>
          <w:sz w:val="24"/>
          <w:szCs w:val="24"/>
        </w:rPr>
        <w:t>leidykla</w:t>
      </w:r>
      <w:proofErr w:type="spellEnd"/>
      <w:r w:rsidRPr="003E7CF4">
        <w:rPr>
          <w:rFonts w:ascii="Times New Roman" w:eastAsia="Times New Roman" w:hAnsi="Times New Roman"/>
          <w:sz w:val="24"/>
          <w:szCs w:val="24"/>
        </w:rPr>
        <w:t>, 2024</w:t>
      </w:r>
      <w:r w:rsidR="00AE3FBE">
        <w:rPr>
          <w:rFonts w:ascii="Times New Roman" w:eastAsia="Times New Roman" w:hAnsi="Times New Roman"/>
          <w:sz w:val="24"/>
          <w:szCs w:val="24"/>
        </w:rPr>
        <w:t xml:space="preserve">, </w:t>
      </w:r>
      <w:r w:rsidR="00AE3FBE">
        <w:rPr>
          <w:rFonts w:ascii="Times New Roman" w:eastAsia="Times New Roman" w:hAnsi="Times New Roman"/>
          <w:color w:val="000000" w:themeColor="text1"/>
          <w:sz w:val="24"/>
          <w:szCs w:val="24"/>
          <w:lang w:val="lt-LT"/>
        </w:rPr>
        <w:t>(</w:t>
      </w:r>
      <w:r w:rsidR="00AE3FBE">
        <w:rPr>
          <w:rFonts w:ascii="Times New Roman" w:eastAsia="Times New Roman" w:hAnsi="Times New Roman"/>
          <w:color w:val="000000" w:themeColor="text1"/>
          <w:sz w:val="24"/>
          <w:szCs w:val="24"/>
        </w:rPr>
        <w:t>1</w:t>
      </w:r>
      <w:r w:rsidR="006213C5">
        <w:rPr>
          <w:rFonts w:ascii="Times New Roman" w:eastAsia="Times New Roman" w:hAnsi="Times New Roman"/>
          <w:color w:val="000000" w:themeColor="text1"/>
          <w:sz w:val="24"/>
          <w:szCs w:val="24"/>
        </w:rPr>
        <w:t>1</w:t>
      </w:r>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Tarybos</w:t>
      </w:r>
      <w:proofErr w:type="spellEnd"/>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narių</w:t>
      </w:r>
      <w:proofErr w:type="spellEnd"/>
      <w:r w:rsidR="00AE3FBE">
        <w:rPr>
          <w:rFonts w:ascii="Times New Roman" w:eastAsia="Times New Roman" w:hAnsi="Times New Roman"/>
          <w:color w:val="000000" w:themeColor="text1"/>
          <w:sz w:val="24"/>
          <w:szCs w:val="24"/>
        </w:rPr>
        <w:t xml:space="preserve"> –</w:t>
      </w:r>
      <w:r w:rsidR="00AE3FBE" w:rsidRPr="002A2D44">
        <w:rPr>
          <w:rFonts w:ascii="Times New Roman" w:eastAsia="Times New Roman" w:hAnsi="Times New Roman"/>
          <w:color w:val="000000" w:themeColor="text1"/>
          <w:sz w:val="24"/>
          <w:szCs w:val="24"/>
          <w:lang w:val="lt-LT"/>
        </w:rPr>
        <w:t xml:space="preserve"> už)</w:t>
      </w:r>
      <w:r w:rsidR="00AE3FBE">
        <w:rPr>
          <w:rFonts w:ascii="Times New Roman" w:eastAsia="Times New Roman" w:hAnsi="Times New Roman"/>
          <w:sz w:val="24"/>
          <w:szCs w:val="24"/>
        </w:rPr>
        <w:t>;</w:t>
      </w:r>
      <w:r w:rsidRPr="003E7CF4">
        <w:rPr>
          <w:rFonts w:ascii="Times New Roman" w:eastAsia="Times New Roman" w:hAnsi="Times New Roman"/>
          <w:sz w:val="24"/>
          <w:szCs w:val="24"/>
        </w:rPr>
        <w:t xml:space="preserve">   </w:t>
      </w:r>
    </w:p>
    <w:p w14:paraId="0990671F" w14:textId="7E1D28C9" w:rsidR="009129C5" w:rsidRPr="003E3F20" w:rsidRDefault="003E3F20" w:rsidP="00DC1655">
      <w:pPr>
        <w:pStyle w:val="ListParagraph"/>
        <w:numPr>
          <w:ilvl w:val="2"/>
          <w:numId w:val="30"/>
        </w:numPr>
        <w:shd w:val="clear" w:color="auto" w:fill="FFFFFF"/>
        <w:spacing w:line="360" w:lineRule="auto"/>
        <w:jc w:val="both"/>
        <w:rPr>
          <w:rFonts w:ascii="Times New Roman" w:eastAsia="Times New Roman" w:hAnsi="Times New Roman"/>
          <w:color w:val="000000" w:themeColor="text1"/>
          <w:sz w:val="24"/>
          <w:szCs w:val="24"/>
          <w:lang w:val="en-LT"/>
        </w:rPr>
      </w:pPr>
      <w:proofErr w:type="spellStart"/>
      <w:r>
        <w:rPr>
          <w:rFonts w:ascii="Times New Roman" w:eastAsia="Times New Roman" w:hAnsi="Times New Roman"/>
          <w:sz w:val="24"/>
          <w:szCs w:val="24"/>
        </w:rPr>
        <w:t>Projektas</w:t>
      </w:r>
      <w:proofErr w:type="spellEnd"/>
      <w:r w:rsidR="009129C5" w:rsidRPr="003E3F20">
        <w:rPr>
          <w:rFonts w:ascii="Times New Roman" w:eastAsia="Times New Roman" w:hAnsi="Times New Roman"/>
          <w:sz w:val="24"/>
          <w:szCs w:val="24"/>
        </w:rPr>
        <w:t xml:space="preserve"> “Invigorating Enlargement and </w:t>
      </w:r>
      <w:proofErr w:type="spellStart"/>
      <w:r w:rsidR="009129C5" w:rsidRPr="003E3F20">
        <w:rPr>
          <w:rFonts w:ascii="Times New Roman" w:eastAsia="Times New Roman" w:hAnsi="Times New Roman"/>
          <w:sz w:val="24"/>
          <w:szCs w:val="24"/>
        </w:rPr>
        <w:t>Neighbourhood</w:t>
      </w:r>
      <w:proofErr w:type="spellEnd"/>
      <w:r w:rsidR="009129C5" w:rsidRPr="003E3F20">
        <w:rPr>
          <w:rFonts w:ascii="Times New Roman" w:eastAsia="Times New Roman" w:hAnsi="Times New Roman"/>
          <w:sz w:val="24"/>
          <w:szCs w:val="24"/>
        </w:rPr>
        <w:t xml:space="preserve"> Policy for a Resilient Europe” (</w:t>
      </w:r>
      <w:proofErr w:type="spellStart"/>
      <w:r w:rsidR="009129C5" w:rsidRPr="003E3F20">
        <w:rPr>
          <w:rFonts w:ascii="Times New Roman" w:eastAsia="Times New Roman" w:hAnsi="Times New Roman"/>
          <w:sz w:val="24"/>
          <w:szCs w:val="24"/>
        </w:rPr>
        <w:t>InvigoratEU</w:t>
      </w:r>
      <w:proofErr w:type="spellEnd"/>
      <w:r w:rsidR="009129C5" w:rsidRPr="003E3F20">
        <w:rPr>
          <w:rFonts w:ascii="Times New Roman" w:eastAsia="Times New Roman" w:hAnsi="Times New Roman"/>
          <w:sz w:val="24"/>
          <w:szCs w:val="24"/>
        </w:rPr>
        <w:t>)</w:t>
      </w:r>
      <w:r w:rsidR="00AE3FBE">
        <w:rPr>
          <w:rFonts w:ascii="Times New Roman" w:eastAsia="Times New Roman" w:hAnsi="Times New Roman"/>
          <w:sz w:val="24"/>
          <w:szCs w:val="24"/>
        </w:rPr>
        <w:t xml:space="preserve">, </w:t>
      </w:r>
      <w:r w:rsidR="00AE3FBE">
        <w:rPr>
          <w:rFonts w:ascii="Times New Roman" w:eastAsia="Times New Roman" w:hAnsi="Times New Roman"/>
          <w:color w:val="000000" w:themeColor="text1"/>
          <w:sz w:val="24"/>
          <w:szCs w:val="24"/>
          <w:lang w:val="lt-LT"/>
        </w:rPr>
        <w:t>(</w:t>
      </w:r>
      <w:r w:rsidR="00AE3FBE">
        <w:rPr>
          <w:rFonts w:ascii="Times New Roman" w:eastAsia="Times New Roman" w:hAnsi="Times New Roman"/>
          <w:color w:val="000000" w:themeColor="text1"/>
          <w:sz w:val="24"/>
          <w:szCs w:val="24"/>
        </w:rPr>
        <w:t>1</w:t>
      </w:r>
      <w:r w:rsidR="00E77939">
        <w:rPr>
          <w:rFonts w:ascii="Times New Roman" w:eastAsia="Times New Roman" w:hAnsi="Times New Roman"/>
          <w:color w:val="000000" w:themeColor="text1"/>
          <w:sz w:val="24"/>
          <w:szCs w:val="24"/>
        </w:rPr>
        <w:t>5</w:t>
      </w:r>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Tarybos</w:t>
      </w:r>
      <w:proofErr w:type="spellEnd"/>
      <w:r w:rsidR="00AE3FBE">
        <w:rPr>
          <w:rFonts w:ascii="Times New Roman" w:eastAsia="Times New Roman" w:hAnsi="Times New Roman"/>
          <w:color w:val="000000" w:themeColor="text1"/>
          <w:sz w:val="24"/>
          <w:szCs w:val="24"/>
        </w:rPr>
        <w:t xml:space="preserve"> </w:t>
      </w:r>
      <w:proofErr w:type="spellStart"/>
      <w:r w:rsidR="00AE3FBE">
        <w:rPr>
          <w:rFonts w:ascii="Times New Roman" w:eastAsia="Times New Roman" w:hAnsi="Times New Roman"/>
          <w:color w:val="000000" w:themeColor="text1"/>
          <w:sz w:val="24"/>
          <w:szCs w:val="24"/>
        </w:rPr>
        <w:t>narių</w:t>
      </w:r>
      <w:proofErr w:type="spellEnd"/>
      <w:r w:rsidR="00AE3FBE">
        <w:rPr>
          <w:rFonts w:ascii="Times New Roman" w:eastAsia="Times New Roman" w:hAnsi="Times New Roman"/>
          <w:color w:val="000000" w:themeColor="text1"/>
          <w:sz w:val="24"/>
          <w:szCs w:val="24"/>
        </w:rPr>
        <w:t xml:space="preserve"> –</w:t>
      </w:r>
      <w:r w:rsidR="00AE3FBE" w:rsidRPr="002A2D44">
        <w:rPr>
          <w:rFonts w:ascii="Times New Roman" w:eastAsia="Times New Roman" w:hAnsi="Times New Roman"/>
          <w:color w:val="000000" w:themeColor="text1"/>
          <w:sz w:val="24"/>
          <w:szCs w:val="24"/>
          <w:lang w:val="lt-LT"/>
        </w:rPr>
        <w:t xml:space="preserve"> už)</w:t>
      </w:r>
      <w:r>
        <w:rPr>
          <w:rFonts w:ascii="Times New Roman" w:eastAsia="Times New Roman" w:hAnsi="Times New Roman"/>
          <w:sz w:val="24"/>
          <w:szCs w:val="24"/>
        </w:rPr>
        <w:t>.</w:t>
      </w:r>
    </w:p>
    <w:sectPr w:rsidR="009129C5" w:rsidRPr="003E3F20" w:rsidSect="00DF22AC">
      <w:pgSz w:w="12240" w:h="15840"/>
      <w:pgMar w:top="1440" w:right="616" w:bottom="1440"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quot;Times New Roman&quot;, serif">
    <w:altName w:val="Cambria"/>
    <w:panose1 w:val="020B0604020202020204"/>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0DF17"/>
    <w:multiLevelType w:val="hybridMultilevel"/>
    <w:tmpl w:val="6D803EFA"/>
    <w:lvl w:ilvl="0" w:tplc="57245658">
      <w:start w:val="1"/>
      <w:numFmt w:val="bullet"/>
      <w:lvlText w:val=""/>
      <w:lvlJc w:val="left"/>
      <w:pPr>
        <w:ind w:left="720" w:hanging="360"/>
      </w:pPr>
      <w:rPr>
        <w:rFonts w:ascii="Symbol" w:hAnsi="Symbol" w:hint="default"/>
      </w:rPr>
    </w:lvl>
    <w:lvl w:ilvl="1" w:tplc="CE424F48">
      <w:start w:val="1"/>
      <w:numFmt w:val="bullet"/>
      <w:lvlText w:val="o"/>
      <w:lvlJc w:val="left"/>
      <w:pPr>
        <w:ind w:left="1440" w:hanging="360"/>
      </w:pPr>
      <w:rPr>
        <w:rFonts w:ascii="Courier New" w:hAnsi="Courier New" w:hint="default"/>
      </w:rPr>
    </w:lvl>
    <w:lvl w:ilvl="2" w:tplc="10F61F00">
      <w:start w:val="1"/>
      <w:numFmt w:val="bullet"/>
      <w:lvlText w:val=""/>
      <w:lvlJc w:val="left"/>
      <w:pPr>
        <w:ind w:left="2160" w:hanging="360"/>
      </w:pPr>
      <w:rPr>
        <w:rFonts w:ascii="Wingdings" w:hAnsi="Wingdings" w:hint="default"/>
      </w:rPr>
    </w:lvl>
    <w:lvl w:ilvl="3" w:tplc="A41EC0BC">
      <w:start w:val="1"/>
      <w:numFmt w:val="bullet"/>
      <w:lvlText w:val=""/>
      <w:lvlJc w:val="left"/>
      <w:pPr>
        <w:ind w:left="2880" w:hanging="360"/>
      </w:pPr>
      <w:rPr>
        <w:rFonts w:ascii="Symbol" w:hAnsi="Symbol" w:hint="default"/>
      </w:rPr>
    </w:lvl>
    <w:lvl w:ilvl="4" w:tplc="7F8A3A20">
      <w:start w:val="1"/>
      <w:numFmt w:val="bullet"/>
      <w:lvlText w:val="o"/>
      <w:lvlJc w:val="left"/>
      <w:pPr>
        <w:ind w:left="3600" w:hanging="360"/>
      </w:pPr>
      <w:rPr>
        <w:rFonts w:ascii="Courier New" w:hAnsi="Courier New" w:hint="default"/>
      </w:rPr>
    </w:lvl>
    <w:lvl w:ilvl="5" w:tplc="3C24B946">
      <w:start w:val="1"/>
      <w:numFmt w:val="bullet"/>
      <w:lvlText w:val=""/>
      <w:lvlJc w:val="left"/>
      <w:pPr>
        <w:ind w:left="4320" w:hanging="360"/>
      </w:pPr>
      <w:rPr>
        <w:rFonts w:ascii="Wingdings" w:hAnsi="Wingdings" w:hint="default"/>
      </w:rPr>
    </w:lvl>
    <w:lvl w:ilvl="6" w:tplc="4D96E952">
      <w:start w:val="1"/>
      <w:numFmt w:val="bullet"/>
      <w:lvlText w:val=""/>
      <w:lvlJc w:val="left"/>
      <w:pPr>
        <w:ind w:left="5040" w:hanging="360"/>
      </w:pPr>
      <w:rPr>
        <w:rFonts w:ascii="Symbol" w:hAnsi="Symbol" w:hint="default"/>
      </w:rPr>
    </w:lvl>
    <w:lvl w:ilvl="7" w:tplc="88FCCE60">
      <w:start w:val="1"/>
      <w:numFmt w:val="bullet"/>
      <w:lvlText w:val="o"/>
      <w:lvlJc w:val="left"/>
      <w:pPr>
        <w:ind w:left="5760" w:hanging="360"/>
      </w:pPr>
      <w:rPr>
        <w:rFonts w:ascii="Courier New" w:hAnsi="Courier New" w:hint="default"/>
      </w:rPr>
    </w:lvl>
    <w:lvl w:ilvl="8" w:tplc="D5C45FB0">
      <w:start w:val="1"/>
      <w:numFmt w:val="bullet"/>
      <w:lvlText w:val=""/>
      <w:lvlJc w:val="left"/>
      <w:pPr>
        <w:ind w:left="6480" w:hanging="360"/>
      </w:pPr>
      <w:rPr>
        <w:rFonts w:ascii="Wingdings" w:hAnsi="Wingdings" w:hint="default"/>
      </w:rPr>
    </w:lvl>
  </w:abstractNum>
  <w:abstractNum w:abstractNumId="1" w15:restartNumberingAfterBreak="0">
    <w:nsid w:val="02CAFA57"/>
    <w:multiLevelType w:val="hybridMultilevel"/>
    <w:tmpl w:val="3C167BE4"/>
    <w:lvl w:ilvl="0" w:tplc="44E80592">
      <w:start w:val="1"/>
      <w:numFmt w:val="bullet"/>
      <w:lvlText w:val="·"/>
      <w:lvlJc w:val="left"/>
      <w:pPr>
        <w:ind w:left="720" w:hanging="360"/>
      </w:pPr>
      <w:rPr>
        <w:rFonts w:ascii="&quot;Times New Roman&quot;, serif" w:hAnsi="&quot;Times New Roman&quot;, serif" w:hint="default"/>
      </w:rPr>
    </w:lvl>
    <w:lvl w:ilvl="1" w:tplc="25B02378">
      <w:start w:val="1"/>
      <w:numFmt w:val="bullet"/>
      <w:lvlText w:val="o"/>
      <w:lvlJc w:val="left"/>
      <w:pPr>
        <w:ind w:left="1440" w:hanging="360"/>
      </w:pPr>
      <w:rPr>
        <w:rFonts w:ascii="Courier New" w:hAnsi="Courier New" w:hint="default"/>
      </w:rPr>
    </w:lvl>
    <w:lvl w:ilvl="2" w:tplc="0BC4E24E">
      <w:start w:val="1"/>
      <w:numFmt w:val="bullet"/>
      <w:lvlText w:val=""/>
      <w:lvlJc w:val="left"/>
      <w:pPr>
        <w:ind w:left="2160" w:hanging="360"/>
      </w:pPr>
      <w:rPr>
        <w:rFonts w:ascii="Wingdings" w:hAnsi="Wingdings" w:hint="default"/>
      </w:rPr>
    </w:lvl>
    <w:lvl w:ilvl="3" w:tplc="55FC38B6">
      <w:start w:val="1"/>
      <w:numFmt w:val="bullet"/>
      <w:lvlText w:val=""/>
      <w:lvlJc w:val="left"/>
      <w:pPr>
        <w:ind w:left="2880" w:hanging="360"/>
      </w:pPr>
      <w:rPr>
        <w:rFonts w:ascii="Symbol" w:hAnsi="Symbol" w:hint="default"/>
      </w:rPr>
    </w:lvl>
    <w:lvl w:ilvl="4" w:tplc="154EBA74">
      <w:start w:val="1"/>
      <w:numFmt w:val="bullet"/>
      <w:lvlText w:val="o"/>
      <w:lvlJc w:val="left"/>
      <w:pPr>
        <w:ind w:left="3600" w:hanging="360"/>
      </w:pPr>
      <w:rPr>
        <w:rFonts w:ascii="Courier New" w:hAnsi="Courier New" w:hint="default"/>
      </w:rPr>
    </w:lvl>
    <w:lvl w:ilvl="5" w:tplc="8FC02E86">
      <w:start w:val="1"/>
      <w:numFmt w:val="bullet"/>
      <w:lvlText w:val=""/>
      <w:lvlJc w:val="left"/>
      <w:pPr>
        <w:ind w:left="4320" w:hanging="360"/>
      </w:pPr>
      <w:rPr>
        <w:rFonts w:ascii="Wingdings" w:hAnsi="Wingdings" w:hint="default"/>
      </w:rPr>
    </w:lvl>
    <w:lvl w:ilvl="6" w:tplc="10002574">
      <w:start w:val="1"/>
      <w:numFmt w:val="bullet"/>
      <w:lvlText w:val=""/>
      <w:lvlJc w:val="left"/>
      <w:pPr>
        <w:ind w:left="5040" w:hanging="360"/>
      </w:pPr>
      <w:rPr>
        <w:rFonts w:ascii="Symbol" w:hAnsi="Symbol" w:hint="default"/>
      </w:rPr>
    </w:lvl>
    <w:lvl w:ilvl="7" w:tplc="1FC6468A">
      <w:start w:val="1"/>
      <w:numFmt w:val="bullet"/>
      <w:lvlText w:val="o"/>
      <w:lvlJc w:val="left"/>
      <w:pPr>
        <w:ind w:left="5760" w:hanging="360"/>
      </w:pPr>
      <w:rPr>
        <w:rFonts w:ascii="Courier New" w:hAnsi="Courier New" w:hint="default"/>
      </w:rPr>
    </w:lvl>
    <w:lvl w:ilvl="8" w:tplc="75CC7104">
      <w:start w:val="1"/>
      <w:numFmt w:val="bullet"/>
      <w:lvlText w:val=""/>
      <w:lvlJc w:val="left"/>
      <w:pPr>
        <w:ind w:left="6480" w:hanging="360"/>
      </w:pPr>
      <w:rPr>
        <w:rFonts w:ascii="Wingdings" w:hAnsi="Wingdings" w:hint="default"/>
      </w:rPr>
    </w:lvl>
  </w:abstractNum>
  <w:abstractNum w:abstractNumId="2" w15:restartNumberingAfterBreak="0">
    <w:nsid w:val="05B234E0"/>
    <w:multiLevelType w:val="hybridMultilevel"/>
    <w:tmpl w:val="ADA8899C"/>
    <w:lvl w:ilvl="0" w:tplc="0E10E4F2">
      <w:numFmt w:val="bullet"/>
      <w:lvlText w:val="-"/>
      <w:lvlJc w:val="left"/>
      <w:pPr>
        <w:ind w:left="1080" w:hanging="360"/>
      </w:pPr>
      <w:rPr>
        <w:rFonts w:ascii="Times New Roman" w:eastAsia="Times New Roman" w:hAnsi="Times New Roman" w:cs="Times New Roman" w:hint="default"/>
        <w: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75B5424"/>
    <w:multiLevelType w:val="multilevel"/>
    <w:tmpl w:val="3ECEE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2F0529"/>
    <w:multiLevelType w:val="hybridMultilevel"/>
    <w:tmpl w:val="4F90C5D4"/>
    <w:lvl w:ilvl="0" w:tplc="0809000F">
      <w:start w:val="1"/>
      <w:numFmt w:val="decimal"/>
      <w:lvlText w:val="%1."/>
      <w:lvlJc w:val="left"/>
      <w:pPr>
        <w:ind w:left="2340" w:hanging="360"/>
      </w:p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5" w15:restartNumberingAfterBreak="0">
    <w:nsid w:val="0D9245FF"/>
    <w:multiLevelType w:val="hybridMultilevel"/>
    <w:tmpl w:val="04266CA0"/>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6" w15:restartNumberingAfterBreak="0">
    <w:nsid w:val="0E8C4259"/>
    <w:multiLevelType w:val="hybridMultilevel"/>
    <w:tmpl w:val="69A65F9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2113775"/>
    <w:multiLevelType w:val="hybridMultilevel"/>
    <w:tmpl w:val="5F82639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809000F">
      <w:start w:val="1"/>
      <w:numFmt w:val="decimal"/>
      <w:lvlText w:val="%3."/>
      <w:lvlJc w:val="left"/>
      <w:pPr>
        <w:ind w:left="2340" w:hanging="36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2A3325C"/>
    <w:multiLevelType w:val="hybridMultilevel"/>
    <w:tmpl w:val="814EF956"/>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9" w15:restartNumberingAfterBreak="0">
    <w:nsid w:val="21DC1D56"/>
    <w:multiLevelType w:val="hybridMultilevel"/>
    <w:tmpl w:val="DE1A1DA0"/>
    <w:lvl w:ilvl="0" w:tplc="CB843966">
      <w:start w:val="1"/>
      <w:numFmt w:val="decimal"/>
      <w:lvlText w:val="%1."/>
      <w:lvlJc w:val="left"/>
      <w:pPr>
        <w:ind w:left="720" w:hanging="360"/>
      </w:pPr>
      <w:rPr>
        <w:b/>
        <w:bCs/>
      </w:rPr>
    </w:lvl>
    <w:lvl w:ilvl="1" w:tplc="04090019">
      <w:start w:val="1"/>
      <w:numFmt w:val="lowerLetter"/>
      <w:lvlText w:val="%2."/>
      <w:lvlJc w:val="left"/>
      <w:pPr>
        <w:ind w:left="1440" w:hanging="360"/>
      </w:pPr>
    </w:lvl>
    <w:lvl w:ilvl="2" w:tplc="08090013">
      <w:start w:val="1"/>
      <w:numFmt w:val="upperRoman"/>
      <w:lvlText w:val="%3."/>
      <w:lvlJc w:val="right"/>
      <w:pPr>
        <w:ind w:left="2340" w:hanging="36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737CD"/>
    <w:multiLevelType w:val="hybridMultilevel"/>
    <w:tmpl w:val="553E8A42"/>
    <w:lvl w:ilvl="0" w:tplc="75523E26">
      <w:start w:val="1"/>
      <w:numFmt w:val="bullet"/>
      <w:lvlText w:val="·"/>
      <w:lvlJc w:val="left"/>
      <w:pPr>
        <w:ind w:left="720" w:hanging="360"/>
      </w:pPr>
      <w:rPr>
        <w:rFonts w:ascii="&quot;Times New Roman&quot;, serif" w:hAnsi="&quot;Times New Roman&quot;, serif" w:hint="default"/>
      </w:rPr>
    </w:lvl>
    <w:lvl w:ilvl="1" w:tplc="8A1236C0">
      <w:start w:val="1"/>
      <w:numFmt w:val="bullet"/>
      <w:lvlText w:val="o"/>
      <w:lvlJc w:val="left"/>
      <w:pPr>
        <w:ind w:left="1440" w:hanging="360"/>
      </w:pPr>
      <w:rPr>
        <w:rFonts w:ascii="Courier New" w:hAnsi="Courier New" w:hint="default"/>
      </w:rPr>
    </w:lvl>
    <w:lvl w:ilvl="2" w:tplc="CC48866A">
      <w:start w:val="1"/>
      <w:numFmt w:val="bullet"/>
      <w:lvlText w:val=""/>
      <w:lvlJc w:val="left"/>
      <w:pPr>
        <w:ind w:left="2160" w:hanging="360"/>
      </w:pPr>
      <w:rPr>
        <w:rFonts w:ascii="Wingdings" w:hAnsi="Wingdings" w:hint="default"/>
      </w:rPr>
    </w:lvl>
    <w:lvl w:ilvl="3" w:tplc="0D920ED4">
      <w:start w:val="1"/>
      <w:numFmt w:val="bullet"/>
      <w:lvlText w:val=""/>
      <w:lvlJc w:val="left"/>
      <w:pPr>
        <w:ind w:left="2880" w:hanging="360"/>
      </w:pPr>
      <w:rPr>
        <w:rFonts w:ascii="Symbol" w:hAnsi="Symbol" w:hint="default"/>
      </w:rPr>
    </w:lvl>
    <w:lvl w:ilvl="4" w:tplc="49AC9AD6">
      <w:start w:val="1"/>
      <w:numFmt w:val="bullet"/>
      <w:lvlText w:val="o"/>
      <w:lvlJc w:val="left"/>
      <w:pPr>
        <w:ind w:left="3600" w:hanging="360"/>
      </w:pPr>
      <w:rPr>
        <w:rFonts w:ascii="Courier New" w:hAnsi="Courier New" w:hint="default"/>
      </w:rPr>
    </w:lvl>
    <w:lvl w:ilvl="5" w:tplc="8B84EEDE">
      <w:start w:val="1"/>
      <w:numFmt w:val="bullet"/>
      <w:lvlText w:val=""/>
      <w:lvlJc w:val="left"/>
      <w:pPr>
        <w:ind w:left="4320" w:hanging="360"/>
      </w:pPr>
      <w:rPr>
        <w:rFonts w:ascii="Wingdings" w:hAnsi="Wingdings" w:hint="default"/>
      </w:rPr>
    </w:lvl>
    <w:lvl w:ilvl="6" w:tplc="76CE4CE0">
      <w:start w:val="1"/>
      <w:numFmt w:val="bullet"/>
      <w:lvlText w:val=""/>
      <w:lvlJc w:val="left"/>
      <w:pPr>
        <w:ind w:left="5040" w:hanging="360"/>
      </w:pPr>
      <w:rPr>
        <w:rFonts w:ascii="Symbol" w:hAnsi="Symbol" w:hint="default"/>
      </w:rPr>
    </w:lvl>
    <w:lvl w:ilvl="7" w:tplc="C2501288">
      <w:start w:val="1"/>
      <w:numFmt w:val="bullet"/>
      <w:lvlText w:val="o"/>
      <w:lvlJc w:val="left"/>
      <w:pPr>
        <w:ind w:left="5760" w:hanging="360"/>
      </w:pPr>
      <w:rPr>
        <w:rFonts w:ascii="Courier New" w:hAnsi="Courier New" w:hint="default"/>
      </w:rPr>
    </w:lvl>
    <w:lvl w:ilvl="8" w:tplc="4F90CD02">
      <w:start w:val="1"/>
      <w:numFmt w:val="bullet"/>
      <w:lvlText w:val=""/>
      <w:lvlJc w:val="left"/>
      <w:pPr>
        <w:ind w:left="6480" w:hanging="360"/>
      </w:pPr>
      <w:rPr>
        <w:rFonts w:ascii="Wingdings" w:hAnsi="Wingdings" w:hint="default"/>
      </w:rPr>
    </w:lvl>
  </w:abstractNum>
  <w:abstractNum w:abstractNumId="11" w15:restartNumberingAfterBreak="0">
    <w:nsid w:val="2CA56316"/>
    <w:multiLevelType w:val="hybridMultilevel"/>
    <w:tmpl w:val="A2007548"/>
    <w:lvl w:ilvl="0" w:tplc="31307DB8">
      <w:start w:val="3"/>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 w15:restartNumberingAfterBreak="0">
    <w:nsid w:val="2F38292E"/>
    <w:multiLevelType w:val="hybridMultilevel"/>
    <w:tmpl w:val="DFBA675C"/>
    <w:lvl w:ilvl="0" w:tplc="98488D54">
      <w:start w:val="1"/>
      <w:numFmt w:val="decimal"/>
      <w:lvlText w:val="%1."/>
      <w:lvlJc w:val="left"/>
      <w:pPr>
        <w:ind w:left="720" w:hanging="360"/>
      </w:pPr>
    </w:lvl>
    <w:lvl w:ilvl="1" w:tplc="42924AF4">
      <w:start w:val="1"/>
      <w:numFmt w:val="bullet"/>
      <w:lvlText w:val="o"/>
      <w:lvlJc w:val="left"/>
      <w:pPr>
        <w:ind w:left="1440" w:hanging="360"/>
      </w:pPr>
      <w:rPr>
        <w:rFonts w:ascii="Courier New" w:hAnsi="Courier New" w:hint="default"/>
      </w:rPr>
    </w:lvl>
    <w:lvl w:ilvl="2" w:tplc="FCE0EB5A">
      <w:start w:val="1"/>
      <w:numFmt w:val="bullet"/>
      <w:lvlText w:val=""/>
      <w:lvlJc w:val="left"/>
      <w:pPr>
        <w:ind w:left="2160" w:hanging="360"/>
      </w:pPr>
      <w:rPr>
        <w:rFonts w:ascii="Wingdings" w:hAnsi="Wingdings" w:hint="default"/>
      </w:rPr>
    </w:lvl>
    <w:lvl w:ilvl="3" w:tplc="946C5F10">
      <w:start w:val="1"/>
      <w:numFmt w:val="bullet"/>
      <w:lvlText w:val=""/>
      <w:lvlJc w:val="left"/>
      <w:pPr>
        <w:ind w:left="2880" w:hanging="360"/>
      </w:pPr>
      <w:rPr>
        <w:rFonts w:ascii="Symbol" w:hAnsi="Symbol" w:hint="default"/>
      </w:rPr>
    </w:lvl>
    <w:lvl w:ilvl="4" w:tplc="7FCAD912">
      <w:start w:val="1"/>
      <w:numFmt w:val="bullet"/>
      <w:lvlText w:val="o"/>
      <w:lvlJc w:val="left"/>
      <w:pPr>
        <w:ind w:left="3600" w:hanging="360"/>
      </w:pPr>
      <w:rPr>
        <w:rFonts w:ascii="Courier New" w:hAnsi="Courier New" w:hint="default"/>
      </w:rPr>
    </w:lvl>
    <w:lvl w:ilvl="5" w:tplc="36B29F82">
      <w:start w:val="1"/>
      <w:numFmt w:val="bullet"/>
      <w:lvlText w:val=""/>
      <w:lvlJc w:val="left"/>
      <w:pPr>
        <w:ind w:left="4320" w:hanging="360"/>
      </w:pPr>
      <w:rPr>
        <w:rFonts w:ascii="Wingdings" w:hAnsi="Wingdings" w:hint="default"/>
      </w:rPr>
    </w:lvl>
    <w:lvl w:ilvl="6" w:tplc="C0F2B494">
      <w:start w:val="1"/>
      <w:numFmt w:val="bullet"/>
      <w:lvlText w:val=""/>
      <w:lvlJc w:val="left"/>
      <w:pPr>
        <w:ind w:left="5040" w:hanging="360"/>
      </w:pPr>
      <w:rPr>
        <w:rFonts w:ascii="Symbol" w:hAnsi="Symbol" w:hint="default"/>
      </w:rPr>
    </w:lvl>
    <w:lvl w:ilvl="7" w:tplc="1FAEB096">
      <w:start w:val="1"/>
      <w:numFmt w:val="bullet"/>
      <w:lvlText w:val="o"/>
      <w:lvlJc w:val="left"/>
      <w:pPr>
        <w:ind w:left="5760" w:hanging="360"/>
      </w:pPr>
      <w:rPr>
        <w:rFonts w:ascii="Courier New" w:hAnsi="Courier New" w:hint="default"/>
      </w:rPr>
    </w:lvl>
    <w:lvl w:ilvl="8" w:tplc="127A1BF6">
      <w:start w:val="1"/>
      <w:numFmt w:val="bullet"/>
      <w:lvlText w:val=""/>
      <w:lvlJc w:val="left"/>
      <w:pPr>
        <w:ind w:left="6480" w:hanging="360"/>
      </w:pPr>
      <w:rPr>
        <w:rFonts w:ascii="Wingdings" w:hAnsi="Wingdings" w:hint="default"/>
      </w:rPr>
    </w:lvl>
  </w:abstractNum>
  <w:abstractNum w:abstractNumId="13" w15:restartNumberingAfterBreak="0">
    <w:nsid w:val="342B0FEF"/>
    <w:multiLevelType w:val="hybridMultilevel"/>
    <w:tmpl w:val="BDCE0CB2"/>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4" w15:restartNumberingAfterBreak="0">
    <w:nsid w:val="343E89C0"/>
    <w:multiLevelType w:val="hybridMultilevel"/>
    <w:tmpl w:val="6A7CA1DC"/>
    <w:lvl w:ilvl="0" w:tplc="0FA6CD10">
      <w:start w:val="1"/>
      <w:numFmt w:val="bullet"/>
      <w:lvlText w:val=""/>
      <w:lvlJc w:val="left"/>
      <w:pPr>
        <w:ind w:left="720" w:hanging="360"/>
      </w:pPr>
      <w:rPr>
        <w:rFonts w:ascii="Symbol" w:hAnsi="Symbol" w:hint="default"/>
      </w:rPr>
    </w:lvl>
    <w:lvl w:ilvl="1" w:tplc="8004B5E4">
      <w:start w:val="1"/>
      <w:numFmt w:val="bullet"/>
      <w:lvlText w:val="o"/>
      <w:lvlJc w:val="left"/>
      <w:pPr>
        <w:ind w:left="1440" w:hanging="360"/>
      </w:pPr>
      <w:rPr>
        <w:rFonts w:ascii="Courier New" w:hAnsi="Courier New" w:hint="default"/>
      </w:rPr>
    </w:lvl>
    <w:lvl w:ilvl="2" w:tplc="9638734A">
      <w:start w:val="1"/>
      <w:numFmt w:val="bullet"/>
      <w:lvlText w:val=""/>
      <w:lvlJc w:val="left"/>
      <w:pPr>
        <w:ind w:left="2160" w:hanging="360"/>
      </w:pPr>
      <w:rPr>
        <w:rFonts w:ascii="Wingdings" w:hAnsi="Wingdings" w:hint="default"/>
      </w:rPr>
    </w:lvl>
    <w:lvl w:ilvl="3" w:tplc="4DD2028C">
      <w:start w:val="1"/>
      <w:numFmt w:val="bullet"/>
      <w:lvlText w:val=""/>
      <w:lvlJc w:val="left"/>
      <w:pPr>
        <w:ind w:left="2880" w:hanging="360"/>
      </w:pPr>
      <w:rPr>
        <w:rFonts w:ascii="Symbol" w:hAnsi="Symbol" w:hint="default"/>
      </w:rPr>
    </w:lvl>
    <w:lvl w:ilvl="4" w:tplc="092E87AE">
      <w:start w:val="1"/>
      <w:numFmt w:val="bullet"/>
      <w:lvlText w:val="o"/>
      <w:lvlJc w:val="left"/>
      <w:pPr>
        <w:ind w:left="3600" w:hanging="360"/>
      </w:pPr>
      <w:rPr>
        <w:rFonts w:ascii="Courier New" w:hAnsi="Courier New" w:hint="default"/>
      </w:rPr>
    </w:lvl>
    <w:lvl w:ilvl="5" w:tplc="8954DB56">
      <w:start w:val="1"/>
      <w:numFmt w:val="bullet"/>
      <w:lvlText w:val=""/>
      <w:lvlJc w:val="left"/>
      <w:pPr>
        <w:ind w:left="4320" w:hanging="360"/>
      </w:pPr>
      <w:rPr>
        <w:rFonts w:ascii="Wingdings" w:hAnsi="Wingdings" w:hint="default"/>
      </w:rPr>
    </w:lvl>
    <w:lvl w:ilvl="6" w:tplc="1E52B014">
      <w:start w:val="1"/>
      <w:numFmt w:val="bullet"/>
      <w:lvlText w:val=""/>
      <w:lvlJc w:val="left"/>
      <w:pPr>
        <w:ind w:left="5040" w:hanging="360"/>
      </w:pPr>
      <w:rPr>
        <w:rFonts w:ascii="Symbol" w:hAnsi="Symbol" w:hint="default"/>
      </w:rPr>
    </w:lvl>
    <w:lvl w:ilvl="7" w:tplc="63CA91B6">
      <w:start w:val="1"/>
      <w:numFmt w:val="bullet"/>
      <w:lvlText w:val="o"/>
      <w:lvlJc w:val="left"/>
      <w:pPr>
        <w:ind w:left="5760" w:hanging="360"/>
      </w:pPr>
      <w:rPr>
        <w:rFonts w:ascii="Courier New" w:hAnsi="Courier New" w:hint="default"/>
      </w:rPr>
    </w:lvl>
    <w:lvl w:ilvl="8" w:tplc="7C485472">
      <w:start w:val="1"/>
      <w:numFmt w:val="bullet"/>
      <w:lvlText w:val=""/>
      <w:lvlJc w:val="left"/>
      <w:pPr>
        <w:ind w:left="6480" w:hanging="360"/>
      </w:pPr>
      <w:rPr>
        <w:rFonts w:ascii="Wingdings" w:hAnsi="Wingdings" w:hint="default"/>
      </w:rPr>
    </w:lvl>
  </w:abstractNum>
  <w:abstractNum w:abstractNumId="15" w15:restartNumberingAfterBreak="0">
    <w:nsid w:val="3CA9CF06"/>
    <w:multiLevelType w:val="hybridMultilevel"/>
    <w:tmpl w:val="D92E4E64"/>
    <w:lvl w:ilvl="0" w:tplc="A9AEEC18">
      <w:start w:val="1"/>
      <w:numFmt w:val="bullet"/>
      <w:lvlText w:val=""/>
      <w:lvlJc w:val="left"/>
      <w:pPr>
        <w:ind w:left="720" w:hanging="360"/>
      </w:pPr>
      <w:rPr>
        <w:rFonts w:ascii="Symbol" w:hAnsi="Symbol" w:hint="default"/>
      </w:rPr>
    </w:lvl>
    <w:lvl w:ilvl="1" w:tplc="F536CF1A">
      <w:start w:val="1"/>
      <w:numFmt w:val="bullet"/>
      <w:lvlText w:val=""/>
      <w:lvlJc w:val="left"/>
      <w:pPr>
        <w:ind w:left="1440" w:hanging="360"/>
      </w:pPr>
      <w:rPr>
        <w:rFonts w:ascii="Symbol" w:hAnsi="Symbol" w:hint="default"/>
      </w:rPr>
    </w:lvl>
    <w:lvl w:ilvl="2" w:tplc="915AB296">
      <w:start w:val="1"/>
      <w:numFmt w:val="bullet"/>
      <w:lvlText w:val=""/>
      <w:lvlJc w:val="left"/>
      <w:pPr>
        <w:ind w:left="2160" w:hanging="360"/>
      </w:pPr>
      <w:rPr>
        <w:rFonts w:ascii="Wingdings" w:hAnsi="Wingdings" w:hint="default"/>
      </w:rPr>
    </w:lvl>
    <w:lvl w:ilvl="3" w:tplc="CEC604E6">
      <w:start w:val="1"/>
      <w:numFmt w:val="bullet"/>
      <w:lvlText w:val=""/>
      <w:lvlJc w:val="left"/>
      <w:pPr>
        <w:ind w:left="2880" w:hanging="360"/>
      </w:pPr>
      <w:rPr>
        <w:rFonts w:ascii="Symbol" w:hAnsi="Symbol" w:hint="default"/>
      </w:rPr>
    </w:lvl>
    <w:lvl w:ilvl="4" w:tplc="29E46B1C">
      <w:start w:val="1"/>
      <w:numFmt w:val="bullet"/>
      <w:lvlText w:val="o"/>
      <w:lvlJc w:val="left"/>
      <w:pPr>
        <w:ind w:left="3600" w:hanging="360"/>
      </w:pPr>
      <w:rPr>
        <w:rFonts w:ascii="Courier New" w:hAnsi="Courier New" w:hint="default"/>
      </w:rPr>
    </w:lvl>
    <w:lvl w:ilvl="5" w:tplc="86BEB470">
      <w:start w:val="1"/>
      <w:numFmt w:val="bullet"/>
      <w:lvlText w:val=""/>
      <w:lvlJc w:val="left"/>
      <w:pPr>
        <w:ind w:left="4320" w:hanging="360"/>
      </w:pPr>
      <w:rPr>
        <w:rFonts w:ascii="Wingdings" w:hAnsi="Wingdings" w:hint="default"/>
      </w:rPr>
    </w:lvl>
    <w:lvl w:ilvl="6" w:tplc="C59214D8">
      <w:start w:val="1"/>
      <w:numFmt w:val="bullet"/>
      <w:lvlText w:val=""/>
      <w:lvlJc w:val="left"/>
      <w:pPr>
        <w:ind w:left="5040" w:hanging="360"/>
      </w:pPr>
      <w:rPr>
        <w:rFonts w:ascii="Symbol" w:hAnsi="Symbol" w:hint="default"/>
      </w:rPr>
    </w:lvl>
    <w:lvl w:ilvl="7" w:tplc="29B69DB8">
      <w:start w:val="1"/>
      <w:numFmt w:val="bullet"/>
      <w:lvlText w:val="o"/>
      <w:lvlJc w:val="left"/>
      <w:pPr>
        <w:ind w:left="5760" w:hanging="360"/>
      </w:pPr>
      <w:rPr>
        <w:rFonts w:ascii="Courier New" w:hAnsi="Courier New" w:hint="default"/>
      </w:rPr>
    </w:lvl>
    <w:lvl w:ilvl="8" w:tplc="2D324326">
      <w:start w:val="1"/>
      <w:numFmt w:val="bullet"/>
      <w:lvlText w:val=""/>
      <w:lvlJc w:val="left"/>
      <w:pPr>
        <w:ind w:left="6480" w:hanging="360"/>
      </w:pPr>
      <w:rPr>
        <w:rFonts w:ascii="Wingdings" w:hAnsi="Wingdings" w:hint="default"/>
      </w:rPr>
    </w:lvl>
  </w:abstractNum>
  <w:abstractNum w:abstractNumId="16" w15:restartNumberingAfterBreak="0">
    <w:nsid w:val="48355C80"/>
    <w:multiLevelType w:val="multilevel"/>
    <w:tmpl w:val="C6BEE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9B18E37"/>
    <w:multiLevelType w:val="hybridMultilevel"/>
    <w:tmpl w:val="30DCC1EC"/>
    <w:lvl w:ilvl="0" w:tplc="F9468B18">
      <w:start w:val="1"/>
      <w:numFmt w:val="bullet"/>
      <w:lvlText w:val="·"/>
      <w:lvlJc w:val="left"/>
      <w:pPr>
        <w:ind w:left="720" w:hanging="360"/>
      </w:pPr>
      <w:rPr>
        <w:rFonts w:ascii="&quot;Times New Roman&quot;, serif" w:hAnsi="&quot;Times New Roman&quot;, serif" w:hint="default"/>
      </w:rPr>
    </w:lvl>
    <w:lvl w:ilvl="1" w:tplc="8E6AFB8E">
      <w:start w:val="1"/>
      <w:numFmt w:val="bullet"/>
      <w:lvlText w:val="o"/>
      <w:lvlJc w:val="left"/>
      <w:pPr>
        <w:ind w:left="1440" w:hanging="360"/>
      </w:pPr>
      <w:rPr>
        <w:rFonts w:ascii="Courier New" w:hAnsi="Courier New" w:hint="default"/>
      </w:rPr>
    </w:lvl>
    <w:lvl w:ilvl="2" w:tplc="3ACE83FC">
      <w:start w:val="1"/>
      <w:numFmt w:val="bullet"/>
      <w:lvlText w:val=""/>
      <w:lvlJc w:val="left"/>
      <w:pPr>
        <w:ind w:left="2160" w:hanging="360"/>
      </w:pPr>
      <w:rPr>
        <w:rFonts w:ascii="Wingdings" w:hAnsi="Wingdings" w:hint="default"/>
      </w:rPr>
    </w:lvl>
    <w:lvl w:ilvl="3" w:tplc="EBDE5CAA">
      <w:start w:val="1"/>
      <w:numFmt w:val="bullet"/>
      <w:lvlText w:val=""/>
      <w:lvlJc w:val="left"/>
      <w:pPr>
        <w:ind w:left="2880" w:hanging="360"/>
      </w:pPr>
      <w:rPr>
        <w:rFonts w:ascii="Symbol" w:hAnsi="Symbol" w:hint="default"/>
      </w:rPr>
    </w:lvl>
    <w:lvl w:ilvl="4" w:tplc="813C76DC">
      <w:start w:val="1"/>
      <w:numFmt w:val="bullet"/>
      <w:lvlText w:val="o"/>
      <w:lvlJc w:val="left"/>
      <w:pPr>
        <w:ind w:left="3600" w:hanging="360"/>
      </w:pPr>
      <w:rPr>
        <w:rFonts w:ascii="Courier New" w:hAnsi="Courier New" w:hint="default"/>
      </w:rPr>
    </w:lvl>
    <w:lvl w:ilvl="5" w:tplc="49B2ABB4">
      <w:start w:val="1"/>
      <w:numFmt w:val="bullet"/>
      <w:lvlText w:val=""/>
      <w:lvlJc w:val="left"/>
      <w:pPr>
        <w:ind w:left="4320" w:hanging="360"/>
      </w:pPr>
      <w:rPr>
        <w:rFonts w:ascii="Wingdings" w:hAnsi="Wingdings" w:hint="default"/>
      </w:rPr>
    </w:lvl>
    <w:lvl w:ilvl="6" w:tplc="8DF8FD46">
      <w:start w:val="1"/>
      <w:numFmt w:val="bullet"/>
      <w:lvlText w:val=""/>
      <w:lvlJc w:val="left"/>
      <w:pPr>
        <w:ind w:left="5040" w:hanging="360"/>
      </w:pPr>
      <w:rPr>
        <w:rFonts w:ascii="Symbol" w:hAnsi="Symbol" w:hint="default"/>
      </w:rPr>
    </w:lvl>
    <w:lvl w:ilvl="7" w:tplc="F4B6A6C8">
      <w:start w:val="1"/>
      <w:numFmt w:val="bullet"/>
      <w:lvlText w:val="o"/>
      <w:lvlJc w:val="left"/>
      <w:pPr>
        <w:ind w:left="5760" w:hanging="360"/>
      </w:pPr>
      <w:rPr>
        <w:rFonts w:ascii="Courier New" w:hAnsi="Courier New" w:hint="default"/>
      </w:rPr>
    </w:lvl>
    <w:lvl w:ilvl="8" w:tplc="F1E448D2">
      <w:start w:val="1"/>
      <w:numFmt w:val="bullet"/>
      <w:lvlText w:val=""/>
      <w:lvlJc w:val="left"/>
      <w:pPr>
        <w:ind w:left="6480" w:hanging="360"/>
      </w:pPr>
      <w:rPr>
        <w:rFonts w:ascii="Wingdings" w:hAnsi="Wingdings" w:hint="default"/>
      </w:rPr>
    </w:lvl>
  </w:abstractNum>
  <w:abstractNum w:abstractNumId="18" w15:restartNumberingAfterBreak="0">
    <w:nsid w:val="4C77D224"/>
    <w:multiLevelType w:val="hybridMultilevel"/>
    <w:tmpl w:val="61C2AE3C"/>
    <w:lvl w:ilvl="0" w:tplc="D2B4F070">
      <w:start w:val="1"/>
      <w:numFmt w:val="bullet"/>
      <w:lvlText w:val=""/>
      <w:lvlJc w:val="left"/>
      <w:pPr>
        <w:ind w:left="720" w:hanging="360"/>
      </w:pPr>
      <w:rPr>
        <w:rFonts w:ascii="Symbol" w:hAnsi="Symbol" w:hint="default"/>
      </w:rPr>
    </w:lvl>
    <w:lvl w:ilvl="1" w:tplc="8B9A323E">
      <w:start w:val="1"/>
      <w:numFmt w:val="bullet"/>
      <w:lvlText w:val="o"/>
      <w:lvlJc w:val="left"/>
      <w:pPr>
        <w:ind w:left="1440" w:hanging="360"/>
      </w:pPr>
      <w:rPr>
        <w:rFonts w:ascii="Courier New" w:hAnsi="Courier New" w:hint="default"/>
      </w:rPr>
    </w:lvl>
    <w:lvl w:ilvl="2" w:tplc="DE32DAD0">
      <w:start w:val="1"/>
      <w:numFmt w:val="bullet"/>
      <w:lvlText w:val=""/>
      <w:lvlJc w:val="left"/>
      <w:pPr>
        <w:ind w:left="2160" w:hanging="360"/>
      </w:pPr>
      <w:rPr>
        <w:rFonts w:ascii="Wingdings" w:hAnsi="Wingdings" w:hint="default"/>
      </w:rPr>
    </w:lvl>
    <w:lvl w:ilvl="3" w:tplc="1DD4A8CA">
      <w:start w:val="1"/>
      <w:numFmt w:val="bullet"/>
      <w:lvlText w:val=""/>
      <w:lvlJc w:val="left"/>
      <w:pPr>
        <w:ind w:left="2880" w:hanging="360"/>
      </w:pPr>
      <w:rPr>
        <w:rFonts w:ascii="Symbol" w:hAnsi="Symbol" w:hint="default"/>
      </w:rPr>
    </w:lvl>
    <w:lvl w:ilvl="4" w:tplc="FB3A90B2">
      <w:start w:val="1"/>
      <w:numFmt w:val="bullet"/>
      <w:lvlText w:val="o"/>
      <w:lvlJc w:val="left"/>
      <w:pPr>
        <w:ind w:left="3600" w:hanging="360"/>
      </w:pPr>
      <w:rPr>
        <w:rFonts w:ascii="Courier New" w:hAnsi="Courier New" w:hint="default"/>
      </w:rPr>
    </w:lvl>
    <w:lvl w:ilvl="5" w:tplc="64BCFF9E">
      <w:start w:val="1"/>
      <w:numFmt w:val="bullet"/>
      <w:lvlText w:val=""/>
      <w:lvlJc w:val="left"/>
      <w:pPr>
        <w:ind w:left="4320" w:hanging="360"/>
      </w:pPr>
      <w:rPr>
        <w:rFonts w:ascii="Wingdings" w:hAnsi="Wingdings" w:hint="default"/>
      </w:rPr>
    </w:lvl>
    <w:lvl w:ilvl="6" w:tplc="E65C17DC">
      <w:start w:val="1"/>
      <w:numFmt w:val="bullet"/>
      <w:lvlText w:val=""/>
      <w:lvlJc w:val="left"/>
      <w:pPr>
        <w:ind w:left="5040" w:hanging="360"/>
      </w:pPr>
      <w:rPr>
        <w:rFonts w:ascii="Symbol" w:hAnsi="Symbol" w:hint="default"/>
      </w:rPr>
    </w:lvl>
    <w:lvl w:ilvl="7" w:tplc="D8B2D72C">
      <w:start w:val="1"/>
      <w:numFmt w:val="bullet"/>
      <w:lvlText w:val="o"/>
      <w:lvlJc w:val="left"/>
      <w:pPr>
        <w:ind w:left="5760" w:hanging="360"/>
      </w:pPr>
      <w:rPr>
        <w:rFonts w:ascii="Courier New" w:hAnsi="Courier New" w:hint="default"/>
      </w:rPr>
    </w:lvl>
    <w:lvl w:ilvl="8" w:tplc="64E65DF4">
      <w:start w:val="1"/>
      <w:numFmt w:val="bullet"/>
      <w:lvlText w:val=""/>
      <w:lvlJc w:val="left"/>
      <w:pPr>
        <w:ind w:left="6480" w:hanging="360"/>
      </w:pPr>
      <w:rPr>
        <w:rFonts w:ascii="Wingdings" w:hAnsi="Wingdings" w:hint="default"/>
      </w:rPr>
    </w:lvl>
  </w:abstractNum>
  <w:abstractNum w:abstractNumId="19" w15:restartNumberingAfterBreak="0">
    <w:nsid w:val="4CCB229B"/>
    <w:multiLevelType w:val="hybridMultilevel"/>
    <w:tmpl w:val="FEBAB3F0"/>
    <w:lvl w:ilvl="0" w:tplc="A274C5D8">
      <w:start w:val="1"/>
      <w:numFmt w:val="bullet"/>
      <w:lvlText w:val=""/>
      <w:lvlJc w:val="left"/>
      <w:pPr>
        <w:ind w:left="720" w:hanging="360"/>
      </w:pPr>
      <w:rPr>
        <w:rFonts w:ascii="Symbol" w:hAnsi="Symbol" w:hint="default"/>
      </w:rPr>
    </w:lvl>
    <w:lvl w:ilvl="1" w:tplc="8354B08C">
      <w:start w:val="1"/>
      <w:numFmt w:val="bullet"/>
      <w:lvlText w:val=""/>
      <w:lvlJc w:val="left"/>
      <w:pPr>
        <w:ind w:left="1440" w:hanging="360"/>
      </w:pPr>
      <w:rPr>
        <w:rFonts w:ascii="Symbol" w:hAnsi="Symbol" w:hint="default"/>
      </w:rPr>
    </w:lvl>
    <w:lvl w:ilvl="2" w:tplc="579EAF04">
      <w:start w:val="1"/>
      <w:numFmt w:val="bullet"/>
      <w:lvlText w:val=""/>
      <w:lvlJc w:val="left"/>
      <w:pPr>
        <w:ind w:left="2160" w:hanging="360"/>
      </w:pPr>
      <w:rPr>
        <w:rFonts w:ascii="Wingdings" w:hAnsi="Wingdings" w:hint="default"/>
      </w:rPr>
    </w:lvl>
    <w:lvl w:ilvl="3" w:tplc="98E28C3E">
      <w:start w:val="1"/>
      <w:numFmt w:val="bullet"/>
      <w:lvlText w:val=""/>
      <w:lvlJc w:val="left"/>
      <w:pPr>
        <w:ind w:left="2880" w:hanging="360"/>
      </w:pPr>
      <w:rPr>
        <w:rFonts w:ascii="Symbol" w:hAnsi="Symbol" w:hint="default"/>
      </w:rPr>
    </w:lvl>
    <w:lvl w:ilvl="4" w:tplc="8AB6FB9C">
      <w:start w:val="1"/>
      <w:numFmt w:val="bullet"/>
      <w:lvlText w:val="o"/>
      <w:lvlJc w:val="left"/>
      <w:pPr>
        <w:ind w:left="3600" w:hanging="360"/>
      </w:pPr>
      <w:rPr>
        <w:rFonts w:ascii="Courier New" w:hAnsi="Courier New" w:hint="default"/>
      </w:rPr>
    </w:lvl>
    <w:lvl w:ilvl="5" w:tplc="41B64B38">
      <w:start w:val="1"/>
      <w:numFmt w:val="bullet"/>
      <w:lvlText w:val=""/>
      <w:lvlJc w:val="left"/>
      <w:pPr>
        <w:ind w:left="4320" w:hanging="360"/>
      </w:pPr>
      <w:rPr>
        <w:rFonts w:ascii="Wingdings" w:hAnsi="Wingdings" w:hint="default"/>
      </w:rPr>
    </w:lvl>
    <w:lvl w:ilvl="6" w:tplc="16B6BC8A">
      <w:start w:val="1"/>
      <w:numFmt w:val="bullet"/>
      <w:lvlText w:val=""/>
      <w:lvlJc w:val="left"/>
      <w:pPr>
        <w:ind w:left="5040" w:hanging="360"/>
      </w:pPr>
      <w:rPr>
        <w:rFonts w:ascii="Symbol" w:hAnsi="Symbol" w:hint="default"/>
      </w:rPr>
    </w:lvl>
    <w:lvl w:ilvl="7" w:tplc="A296C934">
      <w:start w:val="1"/>
      <w:numFmt w:val="bullet"/>
      <w:lvlText w:val="o"/>
      <w:lvlJc w:val="left"/>
      <w:pPr>
        <w:ind w:left="5760" w:hanging="360"/>
      </w:pPr>
      <w:rPr>
        <w:rFonts w:ascii="Courier New" w:hAnsi="Courier New" w:hint="default"/>
      </w:rPr>
    </w:lvl>
    <w:lvl w:ilvl="8" w:tplc="60F8884A">
      <w:start w:val="1"/>
      <w:numFmt w:val="bullet"/>
      <w:lvlText w:val=""/>
      <w:lvlJc w:val="left"/>
      <w:pPr>
        <w:ind w:left="6480" w:hanging="360"/>
      </w:pPr>
      <w:rPr>
        <w:rFonts w:ascii="Wingdings" w:hAnsi="Wingdings" w:hint="default"/>
      </w:rPr>
    </w:lvl>
  </w:abstractNum>
  <w:abstractNum w:abstractNumId="20" w15:restartNumberingAfterBreak="0">
    <w:nsid w:val="54D36FE9"/>
    <w:multiLevelType w:val="multilevel"/>
    <w:tmpl w:val="35D23F3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5C7A6C6F"/>
    <w:multiLevelType w:val="hybridMultilevel"/>
    <w:tmpl w:val="A1305BB4"/>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22" w15:restartNumberingAfterBreak="0">
    <w:nsid w:val="5D361311"/>
    <w:multiLevelType w:val="hybridMultilevel"/>
    <w:tmpl w:val="CB86788A"/>
    <w:lvl w:ilvl="0" w:tplc="B206107C">
      <w:start w:val="1"/>
      <w:numFmt w:val="decimal"/>
      <w:lvlText w:val="%1)"/>
      <w:lvlJc w:val="left"/>
      <w:pPr>
        <w:ind w:left="720" w:hanging="360"/>
      </w:pPr>
    </w:lvl>
    <w:lvl w:ilvl="1" w:tplc="A21EC4E4">
      <w:start w:val="1"/>
      <w:numFmt w:val="lowerLetter"/>
      <w:lvlText w:val="%2."/>
      <w:lvlJc w:val="left"/>
      <w:pPr>
        <w:ind w:left="1440" w:hanging="360"/>
      </w:pPr>
    </w:lvl>
    <w:lvl w:ilvl="2" w:tplc="F00A3DC4">
      <w:start w:val="1"/>
      <w:numFmt w:val="lowerRoman"/>
      <w:lvlText w:val="%3."/>
      <w:lvlJc w:val="right"/>
      <w:pPr>
        <w:ind w:left="2160" w:hanging="180"/>
      </w:pPr>
    </w:lvl>
    <w:lvl w:ilvl="3" w:tplc="1A602034">
      <w:start w:val="1"/>
      <w:numFmt w:val="decimal"/>
      <w:lvlText w:val="%4."/>
      <w:lvlJc w:val="left"/>
      <w:pPr>
        <w:ind w:left="2880" w:hanging="360"/>
      </w:pPr>
    </w:lvl>
    <w:lvl w:ilvl="4" w:tplc="F00A66A4">
      <w:start w:val="1"/>
      <w:numFmt w:val="lowerLetter"/>
      <w:lvlText w:val="%5."/>
      <w:lvlJc w:val="left"/>
      <w:pPr>
        <w:ind w:left="3600" w:hanging="360"/>
      </w:pPr>
    </w:lvl>
    <w:lvl w:ilvl="5" w:tplc="05200F8C">
      <w:start w:val="1"/>
      <w:numFmt w:val="lowerRoman"/>
      <w:lvlText w:val="%6."/>
      <w:lvlJc w:val="right"/>
      <w:pPr>
        <w:ind w:left="4320" w:hanging="180"/>
      </w:pPr>
    </w:lvl>
    <w:lvl w:ilvl="6" w:tplc="C11A8218">
      <w:start w:val="1"/>
      <w:numFmt w:val="decimal"/>
      <w:lvlText w:val="%7."/>
      <w:lvlJc w:val="left"/>
      <w:pPr>
        <w:ind w:left="5040" w:hanging="360"/>
      </w:pPr>
    </w:lvl>
    <w:lvl w:ilvl="7" w:tplc="5C1ADCB2">
      <w:start w:val="1"/>
      <w:numFmt w:val="lowerLetter"/>
      <w:lvlText w:val="%8."/>
      <w:lvlJc w:val="left"/>
      <w:pPr>
        <w:ind w:left="5760" w:hanging="360"/>
      </w:pPr>
    </w:lvl>
    <w:lvl w:ilvl="8" w:tplc="1896A834">
      <w:start w:val="1"/>
      <w:numFmt w:val="lowerRoman"/>
      <w:lvlText w:val="%9."/>
      <w:lvlJc w:val="right"/>
      <w:pPr>
        <w:ind w:left="6480" w:hanging="180"/>
      </w:pPr>
    </w:lvl>
  </w:abstractNum>
  <w:abstractNum w:abstractNumId="23" w15:restartNumberingAfterBreak="0">
    <w:nsid w:val="609D3637"/>
    <w:multiLevelType w:val="multilevel"/>
    <w:tmpl w:val="3A3685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21F1D26"/>
    <w:multiLevelType w:val="multilevel"/>
    <w:tmpl w:val="03DEB62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F345E80"/>
    <w:multiLevelType w:val="hybridMultilevel"/>
    <w:tmpl w:val="1D92B150"/>
    <w:lvl w:ilvl="0" w:tplc="FFFFFFFF">
      <w:start w:val="1"/>
      <w:numFmt w:val="decimal"/>
      <w:lvlText w:val="%1."/>
      <w:lvlJc w:val="left"/>
      <w:pPr>
        <w:ind w:left="720" w:hanging="360"/>
      </w:pPr>
    </w:lvl>
    <w:lvl w:ilvl="1" w:tplc="08090011">
      <w:start w:val="1"/>
      <w:numFmt w:val="decimal"/>
      <w:lvlText w:val="%2)"/>
      <w:lvlJc w:val="left"/>
      <w:pPr>
        <w:ind w:left="1440" w:hanging="360"/>
      </w:pPr>
    </w:lvl>
    <w:lvl w:ilvl="2" w:tplc="FFFFFFFF">
      <w:start w:val="1"/>
      <w:numFmt w:val="upperRoman"/>
      <w:lvlText w:val="%3."/>
      <w:lvlJc w:val="right"/>
      <w:pPr>
        <w:ind w:left="2340" w:hanging="36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6F27F82"/>
    <w:multiLevelType w:val="hybridMultilevel"/>
    <w:tmpl w:val="FEA248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8017CAD"/>
    <w:multiLevelType w:val="hybridMultilevel"/>
    <w:tmpl w:val="5D26D1F4"/>
    <w:lvl w:ilvl="0" w:tplc="33FE0842">
      <w:start w:val="1"/>
      <w:numFmt w:val="bullet"/>
      <w:lvlText w:val=""/>
      <w:lvlJc w:val="left"/>
      <w:pPr>
        <w:ind w:left="720" w:hanging="360"/>
      </w:pPr>
      <w:rPr>
        <w:rFonts w:ascii="Symbol" w:hAnsi="Symbol" w:hint="default"/>
      </w:rPr>
    </w:lvl>
    <w:lvl w:ilvl="1" w:tplc="4CCEF288">
      <w:start w:val="1"/>
      <w:numFmt w:val="bullet"/>
      <w:lvlText w:val="o"/>
      <w:lvlJc w:val="left"/>
      <w:pPr>
        <w:ind w:left="1440" w:hanging="360"/>
      </w:pPr>
      <w:rPr>
        <w:rFonts w:ascii="Courier New" w:hAnsi="Courier New" w:hint="default"/>
      </w:rPr>
    </w:lvl>
    <w:lvl w:ilvl="2" w:tplc="EA60FE7A">
      <w:start w:val="1"/>
      <w:numFmt w:val="bullet"/>
      <w:lvlText w:val=""/>
      <w:lvlJc w:val="left"/>
      <w:pPr>
        <w:ind w:left="2160" w:hanging="360"/>
      </w:pPr>
      <w:rPr>
        <w:rFonts w:ascii="Wingdings" w:hAnsi="Wingdings" w:hint="default"/>
      </w:rPr>
    </w:lvl>
    <w:lvl w:ilvl="3" w:tplc="34C27DDE">
      <w:start w:val="1"/>
      <w:numFmt w:val="bullet"/>
      <w:lvlText w:val=""/>
      <w:lvlJc w:val="left"/>
      <w:pPr>
        <w:ind w:left="2880" w:hanging="360"/>
      </w:pPr>
      <w:rPr>
        <w:rFonts w:ascii="Symbol" w:hAnsi="Symbol" w:hint="default"/>
      </w:rPr>
    </w:lvl>
    <w:lvl w:ilvl="4" w:tplc="52D295C4">
      <w:start w:val="1"/>
      <w:numFmt w:val="bullet"/>
      <w:lvlText w:val="o"/>
      <w:lvlJc w:val="left"/>
      <w:pPr>
        <w:ind w:left="3600" w:hanging="360"/>
      </w:pPr>
      <w:rPr>
        <w:rFonts w:ascii="Courier New" w:hAnsi="Courier New" w:hint="default"/>
      </w:rPr>
    </w:lvl>
    <w:lvl w:ilvl="5" w:tplc="1DFEF8A2">
      <w:start w:val="1"/>
      <w:numFmt w:val="bullet"/>
      <w:lvlText w:val=""/>
      <w:lvlJc w:val="left"/>
      <w:pPr>
        <w:ind w:left="4320" w:hanging="360"/>
      </w:pPr>
      <w:rPr>
        <w:rFonts w:ascii="Wingdings" w:hAnsi="Wingdings" w:hint="default"/>
      </w:rPr>
    </w:lvl>
    <w:lvl w:ilvl="6" w:tplc="26B20562">
      <w:start w:val="1"/>
      <w:numFmt w:val="bullet"/>
      <w:lvlText w:val=""/>
      <w:lvlJc w:val="left"/>
      <w:pPr>
        <w:ind w:left="5040" w:hanging="360"/>
      </w:pPr>
      <w:rPr>
        <w:rFonts w:ascii="Symbol" w:hAnsi="Symbol" w:hint="default"/>
      </w:rPr>
    </w:lvl>
    <w:lvl w:ilvl="7" w:tplc="E7EC051C">
      <w:start w:val="1"/>
      <w:numFmt w:val="bullet"/>
      <w:lvlText w:val="o"/>
      <w:lvlJc w:val="left"/>
      <w:pPr>
        <w:ind w:left="5760" w:hanging="360"/>
      </w:pPr>
      <w:rPr>
        <w:rFonts w:ascii="Courier New" w:hAnsi="Courier New" w:hint="default"/>
      </w:rPr>
    </w:lvl>
    <w:lvl w:ilvl="8" w:tplc="81E80846">
      <w:start w:val="1"/>
      <w:numFmt w:val="bullet"/>
      <w:lvlText w:val=""/>
      <w:lvlJc w:val="left"/>
      <w:pPr>
        <w:ind w:left="6480" w:hanging="360"/>
      </w:pPr>
      <w:rPr>
        <w:rFonts w:ascii="Wingdings" w:hAnsi="Wingdings" w:hint="default"/>
      </w:rPr>
    </w:lvl>
  </w:abstractNum>
  <w:abstractNum w:abstractNumId="28" w15:restartNumberingAfterBreak="0">
    <w:nsid w:val="7DA45BF2"/>
    <w:multiLevelType w:val="hybridMultilevel"/>
    <w:tmpl w:val="A8BE14F6"/>
    <w:lvl w:ilvl="0" w:tplc="77487BE2">
      <w:start w:val="1"/>
      <w:numFmt w:val="decimal"/>
      <w:lvlText w:val="%1."/>
      <w:lvlJc w:val="left"/>
      <w:pPr>
        <w:ind w:left="720" w:hanging="360"/>
      </w:pPr>
      <w:rPr>
        <w:b/>
        <w:bCs/>
      </w:rPr>
    </w:lvl>
    <w:lvl w:ilvl="1" w:tplc="08090011">
      <w:start w:val="1"/>
      <w:numFmt w:val="decimal"/>
      <w:lvlText w:val="%2)"/>
      <w:lvlJc w:val="left"/>
      <w:pPr>
        <w:ind w:left="1440" w:hanging="360"/>
      </w:pPr>
    </w:lvl>
    <w:lvl w:ilvl="2" w:tplc="FFFFFFFF">
      <w:start w:val="1"/>
      <w:numFmt w:val="upperRoman"/>
      <w:lvlText w:val="%3."/>
      <w:lvlJc w:val="right"/>
      <w:pPr>
        <w:ind w:left="2340" w:hanging="36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45113543">
    <w:abstractNumId w:val="22"/>
  </w:num>
  <w:num w:numId="2" w16cid:durableId="750665514">
    <w:abstractNumId w:val="0"/>
  </w:num>
  <w:num w:numId="3" w16cid:durableId="998576184">
    <w:abstractNumId w:val="18"/>
  </w:num>
  <w:num w:numId="4" w16cid:durableId="1613320565">
    <w:abstractNumId w:val="14"/>
  </w:num>
  <w:num w:numId="5" w16cid:durableId="725491646">
    <w:abstractNumId w:val="17"/>
  </w:num>
  <w:num w:numId="6" w16cid:durableId="1939828140">
    <w:abstractNumId w:val="10"/>
  </w:num>
  <w:num w:numId="7" w16cid:durableId="1298296594">
    <w:abstractNumId w:val="1"/>
  </w:num>
  <w:num w:numId="8" w16cid:durableId="859733594">
    <w:abstractNumId w:val="12"/>
  </w:num>
  <w:num w:numId="9" w16cid:durableId="889342789">
    <w:abstractNumId w:val="19"/>
  </w:num>
  <w:num w:numId="10" w16cid:durableId="302929903">
    <w:abstractNumId w:val="27"/>
  </w:num>
  <w:num w:numId="11" w16cid:durableId="60980542">
    <w:abstractNumId w:val="15"/>
  </w:num>
  <w:num w:numId="12" w16cid:durableId="54495264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370307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30250622">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5045118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632779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31066088">
    <w:abstractNumId w:val="3"/>
  </w:num>
  <w:num w:numId="18" w16cid:durableId="839857216">
    <w:abstractNumId w:val="16"/>
  </w:num>
  <w:num w:numId="19" w16cid:durableId="989558507">
    <w:abstractNumId w:val="11"/>
  </w:num>
  <w:num w:numId="20" w16cid:durableId="574827165">
    <w:abstractNumId w:val="8"/>
  </w:num>
  <w:num w:numId="21" w16cid:durableId="949514168">
    <w:abstractNumId w:val="5"/>
  </w:num>
  <w:num w:numId="22" w16cid:durableId="1688755163">
    <w:abstractNumId w:val="26"/>
  </w:num>
  <w:num w:numId="23" w16cid:durableId="1957520574">
    <w:abstractNumId w:val="9"/>
  </w:num>
  <w:num w:numId="24" w16cid:durableId="602229913">
    <w:abstractNumId w:val="6"/>
  </w:num>
  <w:num w:numId="25" w16cid:durableId="1306623115">
    <w:abstractNumId w:val="7"/>
  </w:num>
  <w:num w:numId="26" w16cid:durableId="1834487328">
    <w:abstractNumId w:val="4"/>
  </w:num>
  <w:num w:numId="27" w16cid:durableId="1680308155">
    <w:abstractNumId w:val="2"/>
  </w:num>
  <w:num w:numId="28" w16cid:durableId="741833182">
    <w:abstractNumId w:val="24"/>
  </w:num>
  <w:num w:numId="29" w16cid:durableId="649594833">
    <w:abstractNumId w:val="25"/>
  </w:num>
  <w:num w:numId="30" w16cid:durableId="61972883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8"/>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1F3"/>
    <w:rsid w:val="0000504E"/>
    <w:rsid w:val="00047893"/>
    <w:rsid w:val="00061BBA"/>
    <w:rsid w:val="00111B07"/>
    <w:rsid w:val="001160FF"/>
    <w:rsid w:val="00161142"/>
    <w:rsid w:val="00185D79"/>
    <w:rsid w:val="001C1C64"/>
    <w:rsid w:val="0023088B"/>
    <w:rsid w:val="002355F7"/>
    <w:rsid w:val="002A2D44"/>
    <w:rsid w:val="002E6840"/>
    <w:rsid w:val="002F18CA"/>
    <w:rsid w:val="003A5248"/>
    <w:rsid w:val="003B6A09"/>
    <w:rsid w:val="003C387B"/>
    <w:rsid w:val="003D009E"/>
    <w:rsid w:val="003E3F20"/>
    <w:rsid w:val="003E7CF4"/>
    <w:rsid w:val="003F6191"/>
    <w:rsid w:val="00424C65"/>
    <w:rsid w:val="00426366"/>
    <w:rsid w:val="004435ED"/>
    <w:rsid w:val="0046541B"/>
    <w:rsid w:val="00474411"/>
    <w:rsid w:val="005E613A"/>
    <w:rsid w:val="005F2DE1"/>
    <w:rsid w:val="006213C5"/>
    <w:rsid w:val="0062204F"/>
    <w:rsid w:val="00636BC8"/>
    <w:rsid w:val="0064113A"/>
    <w:rsid w:val="006534A6"/>
    <w:rsid w:val="006C1DD3"/>
    <w:rsid w:val="0073172B"/>
    <w:rsid w:val="007358AA"/>
    <w:rsid w:val="007608F7"/>
    <w:rsid w:val="0078451C"/>
    <w:rsid w:val="00816A31"/>
    <w:rsid w:val="00847E95"/>
    <w:rsid w:val="008645E0"/>
    <w:rsid w:val="008A037B"/>
    <w:rsid w:val="008B6840"/>
    <w:rsid w:val="008D4D70"/>
    <w:rsid w:val="008E26E8"/>
    <w:rsid w:val="009123DA"/>
    <w:rsid w:val="009129C5"/>
    <w:rsid w:val="00927330"/>
    <w:rsid w:val="009B757D"/>
    <w:rsid w:val="009E601C"/>
    <w:rsid w:val="00A151F3"/>
    <w:rsid w:val="00A57C5D"/>
    <w:rsid w:val="00A65E74"/>
    <w:rsid w:val="00A66B03"/>
    <w:rsid w:val="00A97483"/>
    <w:rsid w:val="00AA52F4"/>
    <w:rsid w:val="00AC65C5"/>
    <w:rsid w:val="00AD2779"/>
    <w:rsid w:val="00AE3FBE"/>
    <w:rsid w:val="00AF49F6"/>
    <w:rsid w:val="00B01006"/>
    <w:rsid w:val="00B3447C"/>
    <w:rsid w:val="00B4555D"/>
    <w:rsid w:val="00B60C9F"/>
    <w:rsid w:val="00B64367"/>
    <w:rsid w:val="00B92FE7"/>
    <w:rsid w:val="00BB36D1"/>
    <w:rsid w:val="00BD114A"/>
    <w:rsid w:val="00BE7816"/>
    <w:rsid w:val="00BF567E"/>
    <w:rsid w:val="00C111B3"/>
    <w:rsid w:val="00C16D4F"/>
    <w:rsid w:val="00D25A33"/>
    <w:rsid w:val="00D74B85"/>
    <w:rsid w:val="00D84018"/>
    <w:rsid w:val="00D84080"/>
    <w:rsid w:val="00D871CF"/>
    <w:rsid w:val="00DD5554"/>
    <w:rsid w:val="00DF22AC"/>
    <w:rsid w:val="00E0613D"/>
    <w:rsid w:val="00E16C31"/>
    <w:rsid w:val="00E275B9"/>
    <w:rsid w:val="00E6342B"/>
    <w:rsid w:val="00E77939"/>
    <w:rsid w:val="00E96D76"/>
    <w:rsid w:val="00EB227E"/>
    <w:rsid w:val="00EC54B4"/>
    <w:rsid w:val="00ED14F7"/>
    <w:rsid w:val="00ED1E6A"/>
    <w:rsid w:val="00ED2811"/>
    <w:rsid w:val="00F64131"/>
    <w:rsid w:val="00F914A1"/>
    <w:rsid w:val="00F936A4"/>
    <w:rsid w:val="00F95D6B"/>
    <w:rsid w:val="00FD1A59"/>
    <w:rsid w:val="00FD411D"/>
    <w:rsid w:val="00FE2FF9"/>
    <w:rsid w:val="00FE7E40"/>
    <w:rsid w:val="00FFB79F"/>
    <w:rsid w:val="029AF115"/>
    <w:rsid w:val="029B8800"/>
    <w:rsid w:val="02C8DF91"/>
    <w:rsid w:val="035DFF30"/>
    <w:rsid w:val="039EC05D"/>
    <w:rsid w:val="03B2E565"/>
    <w:rsid w:val="03D9144C"/>
    <w:rsid w:val="04375861"/>
    <w:rsid w:val="04641E4D"/>
    <w:rsid w:val="051482E2"/>
    <w:rsid w:val="05410CD0"/>
    <w:rsid w:val="054FBE28"/>
    <w:rsid w:val="05DF04D1"/>
    <w:rsid w:val="05E46399"/>
    <w:rsid w:val="0626662B"/>
    <w:rsid w:val="06343C6B"/>
    <w:rsid w:val="06D6611F"/>
    <w:rsid w:val="0743CCCC"/>
    <w:rsid w:val="078C879F"/>
    <w:rsid w:val="07947525"/>
    <w:rsid w:val="08638BC8"/>
    <w:rsid w:val="08AC7996"/>
    <w:rsid w:val="08E31E3F"/>
    <w:rsid w:val="08E76E29"/>
    <w:rsid w:val="09CEF3AC"/>
    <w:rsid w:val="0A0E01E1"/>
    <w:rsid w:val="0A1279A9"/>
    <w:rsid w:val="0B00C3B0"/>
    <w:rsid w:val="0B1D78BA"/>
    <w:rsid w:val="0BFB7081"/>
    <w:rsid w:val="0C426A46"/>
    <w:rsid w:val="0C67E648"/>
    <w:rsid w:val="0C721C8D"/>
    <w:rsid w:val="0DF76304"/>
    <w:rsid w:val="0E03B6A9"/>
    <w:rsid w:val="0E881F79"/>
    <w:rsid w:val="0F7A0B08"/>
    <w:rsid w:val="0FEC623C"/>
    <w:rsid w:val="10641D5C"/>
    <w:rsid w:val="1089E991"/>
    <w:rsid w:val="113B576B"/>
    <w:rsid w:val="113BE5E5"/>
    <w:rsid w:val="1156EC39"/>
    <w:rsid w:val="11583D64"/>
    <w:rsid w:val="11B0E1C2"/>
    <w:rsid w:val="12386A63"/>
    <w:rsid w:val="12A26931"/>
    <w:rsid w:val="12C4C5D3"/>
    <w:rsid w:val="12D727CC"/>
    <w:rsid w:val="12F96540"/>
    <w:rsid w:val="135B909C"/>
    <w:rsid w:val="13E6954C"/>
    <w:rsid w:val="144A9F75"/>
    <w:rsid w:val="145569B1"/>
    <w:rsid w:val="14DD1067"/>
    <w:rsid w:val="1591FACD"/>
    <w:rsid w:val="160274E9"/>
    <w:rsid w:val="160EC88E"/>
    <w:rsid w:val="163F4975"/>
    <w:rsid w:val="177383E6"/>
    <w:rsid w:val="179E454A"/>
    <w:rsid w:val="17EB02B8"/>
    <w:rsid w:val="17ED1E2C"/>
    <w:rsid w:val="180E6BF7"/>
    <w:rsid w:val="186F6FBF"/>
    <w:rsid w:val="18C17E09"/>
    <w:rsid w:val="19092E3D"/>
    <w:rsid w:val="1A5C9B8D"/>
    <w:rsid w:val="1A88740B"/>
    <w:rsid w:val="1AE046CE"/>
    <w:rsid w:val="1AE239B1"/>
    <w:rsid w:val="1AE4BEAC"/>
    <w:rsid w:val="1B79FB74"/>
    <w:rsid w:val="1BB47219"/>
    <w:rsid w:val="1C30163E"/>
    <w:rsid w:val="1C701709"/>
    <w:rsid w:val="1C9A21B9"/>
    <w:rsid w:val="1CA506AC"/>
    <w:rsid w:val="1CDFEF20"/>
    <w:rsid w:val="1D2521B8"/>
    <w:rsid w:val="1E15033C"/>
    <w:rsid w:val="1EA74DC2"/>
    <w:rsid w:val="205C4680"/>
    <w:rsid w:val="215556FA"/>
    <w:rsid w:val="22165205"/>
    <w:rsid w:val="22203637"/>
    <w:rsid w:val="2296ACA2"/>
    <w:rsid w:val="22FBE5BB"/>
    <w:rsid w:val="232A1A23"/>
    <w:rsid w:val="237ABEE5"/>
    <w:rsid w:val="23DDA0CD"/>
    <w:rsid w:val="242B4736"/>
    <w:rsid w:val="24A767F4"/>
    <w:rsid w:val="252FB7A3"/>
    <w:rsid w:val="256B9C25"/>
    <w:rsid w:val="259B2AE7"/>
    <w:rsid w:val="265BC51A"/>
    <w:rsid w:val="26B25FA7"/>
    <w:rsid w:val="26C1C234"/>
    <w:rsid w:val="278DF757"/>
    <w:rsid w:val="2912B52D"/>
    <w:rsid w:val="29C1FB15"/>
    <w:rsid w:val="29F68D8E"/>
    <w:rsid w:val="2A0536F9"/>
    <w:rsid w:val="2A295170"/>
    <w:rsid w:val="2A2AD40B"/>
    <w:rsid w:val="2BC521D1"/>
    <w:rsid w:val="2C286911"/>
    <w:rsid w:val="2C3DBD2D"/>
    <w:rsid w:val="2C9E6219"/>
    <w:rsid w:val="2D2BA7D6"/>
    <w:rsid w:val="2D6EC872"/>
    <w:rsid w:val="2DB24D9F"/>
    <w:rsid w:val="2DC8871A"/>
    <w:rsid w:val="3054873D"/>
    <w:rsid w:val="30A66934"/>
    <w:rsid w:val="31A0F47A"/>
    <w:rsid w:val="3285BEC2"/>
    <w:rsid w:val="32FF8987"/>
    <w:rsid w:val="3390E2AF"/>
    <w:rsid w:val="33C07B7A"/>
    <w:rsid w:val="3404E804"/>
    <w:rsid w:val="34B92B08"/>
    <w:rsid w:val="34D3B738"/>
    <w:rsid w:val="3607EF12"/>
    <w:rsid w:val="3684C8F8"/>
    <w:rsid w:val="36B3F704"/>
    <w:rsid w:val="36B88141"/>
    <w:rsid w:val="3723275D"/>
    <w:rsid w:val="37746DDB"/>
    <w:rsid w:val="3893EC9D"/>
    <w:rsid w:val="38C50FE6"/>
    <w:rsid w:val="38D22B2F"/>
    <w:rsid w:val="3B4D3FF2"/>
    <w:rsid w:val="3C2788DB"/>
    <w:rsid w:val="3C864C9D"/>
    <w:rsid w:val="3D17AD27"/>
    <w:rsid w:val="3D21D4FC"/>
    <w:rsid w:val="3D6BC3DF"/>
    <w:rsid w:val="3E16A7C3"/>
    <w:rsid w:val="3FA194F9"/>
    <w:rsid w:val="3FDE9869"/>
    <w:rsid w:val="4043B224"/>
    <w:rsid w:val="40C4BEA1"/>
    <w:rsid w:val="40DC543E"/>
    <w:rsid w:val="42B75313"/>
    <w:rsid w:val="4316392B"/>
    <w:rsid w:val="43957207"/>
    <w:rsid w:val="43CBA38B"/>
    <w:rsid w:val="4476AEFE"/>
    <w:rsid w:val="44B919FE"/>
    <w:rsid w:val="45222EBF"/>
    <w:rsid w:val="4611689E"/>
    <w:rsid w:val="4755AF6E"/>
    <w:rsid w:val="47EDE558"/>
    <w:rsid w:val="4956B15C"/>
    <w:rsid w:val="49946339"/>
    <w:rsid w:val="4A2393FB"/>
    <w:rsid w:val="4A45A961"/>
    <w:rsid w:val="4B31B635"/>
    <w:rsid w:val="4CC7BD5E"/>
    <w:rsid w:val="4CCC03FB"/>
    <w:rsid w:val="4D02A5D2"/>
    <w:rsid w:val="4FFBB832"/>
    <w:rsid w:val="5055002A"/>
    <w:rsid w:val="5137C75C"/>
    <w:rsid w:val="51943CDB"/>
    <w:rsid w:val="519F751E"/>
    <w:rsid w:val="51A8E53F"/>
    <w:rsid w:val="528508D4"/>
    <w:rsid w:val="54D715E0"/>
    <w:rsid w:val="550D18FC"/>
    <w:rsid w:val="551E3DED"/>
    <w:rsid w:val="563B82C0"/>
    <w:rsid w:val="56DEB489"/>
    <w:rsid w:val="574D3E05"/>
    <w:rsid w:val="57AE136E"/>
    <w:rsid w:val="580EB6A2"/>
    <w:rsid w:val="5825CE8E"/>
    <w:rsid w:val="58618B3F"/>
    <w:rsid w:val="58F5A494"/>
    <w:rsid w:val="5982C43F"/>
    <w:rsid w:val="59E30A9B"/>
    <w:rsid w:val="59E88BFC"/>
    <w:rsid w:val="59F2C799"/>
    <w:rsid w:val="5A0AE32E"/>
    <w:rsid w:val="5A2B8B3C"/>
    <w:rsid w:val="5A75695D"/>
    <w:rsid w:val="5A9AE8D8"/>
    <w:rsid w:val="5AB9E50D"/>
    <w:rsid w:val="5B0EF3E3"/>
    <w:rsid w:val="5C5B63BC"/>
    <w:rsid w:val="5C724D67"/>
    <w:rsid w:val="5CAAC444"/>
    <w:rsid w:val="5D9077B0"/>
    <w:rsid w:val="5E3B09EE"/>
    <w:rsid w:val="5F84FF3F"/>
    <w:rsid w:val="61A5E0AC"/>
    <w:rsid w:val="61B23451"/>
    <w:rsid w:val="62267B49"/>
    <w:rsid w:val="62369D21"/>
    <w:rsid w:val="623C0CA9"/>
    <w:rsid w:val="62AB3E39"/>
    <w:rsid w:val="632C7A27"/>
    <w:rsid w:val="64E56EF4"/>
    <w:rsid w:val="65385186"/>
    <w:rsid w:val="65B484DE"/>
    <w:rsid w:val="672C4120"/>
    <w:rsid w:val="6753EC65"/>
    <w:rsid w:val="67B5000E"/>
    <w:rsid w:val="68AD6E20"/>
    <w:rsid w:val="6A259228"/>
    <w:rsid w:val="6A56E64C"/>
    <w:rsid w:val="6A9358D8"/>
    <w:rsid w:val="6B0DFCE9"/>
    <w:rsid w:val="6B51A85C"/>
    <w:rsid w:val="6D0BD4A8"/>
    <w:rsid w:val="6D737D50"/>
    <w:rsid w:val="6E661003"/>
    <w:rsid w:val="6E8C513A"/>
    <w:rsid w:val="6EF96C6E"/>
    <w:rsid w:val="6F6EB686"/>
    <w:rsid w:val="6F8DB384"/>
    <w:rsid w:val="7028219B"/>
    <w:rsid w:val="70B8DE10"/>
    <w:rsid w:val="7125AB8C"/>
    <w:rsid w:val="71FA00FA"/>
    <w:rsid w:val="7233FDD7"/>
    <w:rsid w:val="7254AE71"/>
    <w:rsid w:val="729F5C44"/>
    <w:rsid w:val="7356523C"/>
    <w:rsid w:val="7366F0BB"/>
    <w:rsid w:val="7380AF0C"/>
    <w:rsid w:val="73F07ED2"/>
    <w:rsid w:val="743EC312"/>
    <w:rsid w:val="7499CACF"/>
    <w:rsid w:val="74D236E1"/>
    <w:rsid w:val="7529AE29"/>
    <w:rsid w:val="7569FD33"/>
    <w:rsid w:val="75DA9373"/>
    <w:rsid w:val="75E5E590"/>
    <w:rsid w:val="7686C55E"/>
    <w:rsid w:val="76B84FCE"/>
    <w:rsid w:val="76FFC2E9"/>
    <w:rsid w:val="77AABF03"/>
    <w:rsid w:val="77D3115E"/>
    <w:rsid w:val="77DFE3C6"/>
    <w:rsid w:val="78C3EFF5"/>
    <w:rsid w:val="78DE354B"/>
    <w:rsid w:val="791D8652"/>
    <w:rsid w:val="79A28AF4"/>
    <w:rsid w:val="7A4497ED"/>
    <w:rsid w:val="7ACFBD4A"/>
    <w:rsid w:val="7BF77944"/>
    <w:rsid w:val="7C2C467B"/>
    <w:rsid w:val="7C552714"/>
    <w:rsid w:val="7C9B6ACC"/>
    <w:rsid w:val="7D040630"/>
    <w:rsid w:val="7D3535BC"/>
    <w:rsid w:val="7DB1A66E"/>
    <w:rsid w:val="7DC816DC"/>
    <w:rsid w:val="7E38BE73"/>
    <w:rsid w:val="7E89EF51"/>
    <w:rsid w:val="7F75221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2C53D"/>
  <w15:chartTrackingRefBased/>
  <w15:docId w15:val="{67B0ED04-2A07-428D-9571-BF89A00B7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1F3"/>
    <w:pPr>
      <w:spacing w:after="200" w:line="276" w:lineRule="auto"/>
    </w:pPr>
    <w:rPr>
      <w:rFonts w:ascii="Calibri" w:eastAsia="Calibri" w:hAnsi="Calibri" w:cs="Times New Roman"/>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1F3"/>
    <w:pPr>
      <w:spacing w:after="0" w:line="240" w:lineRule="auto"/>
      <w:ind w:left="720"/>
    </w:pPr>
    <w:rPr>
      <w:rFonts w:eastAsiaTheme="minorHAnsi" w:cs="Calibri"/>
      <w:color w:val="000000"/>
      <w:lang w:val="en-US"/>
    </w:rPr>
  </w:style>
  <w:style w:type="paragraph" w:customStyle="1" w:styleId="xmsolistparagraph">
    <w:name w:val="x_msolistparagraph"/>
    <w:basedOn w:val="Normal"/>
    <w:rsid w:val="00AD2779"/>
    <w:pPr>
      <w:spacing w:after="0" w:line="240" w:lineRule="auto"/>
      <w:ind w:left="720"/>
    </w:pPr>
    <w:rPr>
      <w:rFonts w:eastAsiaTheme="minorHAnsi" w:cs="Calibri"/>
      <w:lang w:val="en-US"/>
    </w:rPr>
  </w:style>
  <w:style w:type="character" w:styleId="CommentReference">
    <w:name w:val="annotation reference"/>
    <w:basedOn w:val="DefaultParagraphFont"/>
    <w:uiPriority w:val="99"/>
    <w:semiHidden/>
    <w:unhideWhenUsed/>
    <w:rsid w:val="00D871CF"/>
    <w:rPr>
      <w:sz w:val="16"/>
      <w:szCs w:val="16"/>
    </w:rPr>
  </w:style>
  <w:style w:type="paragraph" w:styleId="CommentText">
    <w:name w:val="annotation text"/>
    <w:basedOn w:val="Normal"/>
    <w:link w:val="CommentTextChar"/>
    <w:uiPriority w:val="99"/>
    <w:semiHidden/>
    <w:unhideWhenUsed/>
    <w:rsid w:val="00D871CF"/>
    <w:pPr>
      <w:spacing w:line="240" w:lineRule="auto"/>
    </w:pPr>
    <w:rPr>
      <w:sz w:val="20"/>
      <w:szCs w:val="20"/>
    </w:rPr>
  </w:style>
  <w:style w:type="character" w:customStyle="1" w:styleId="CommentTextChar">
    <w:name w:val="Comment Text Char"/>
    <w:basedOn w:val="DefaultParagraphFont"/>
    <w:link w:val="CommentText"/>
    <w:uiPriority w:val="99"/>
    <w:semiHidden/>
    <w:rsid w:val="00D871CF"/>
    <w:rPr>
      <w:rFonts w:ascii="Calibri" w:eastAsia="Calibri" w:hAnsi="Calibri" w:cs="Times New Roman"/>
      <w:sz w:val="20"/>
      <w:szCs w:val="20"/>
      <w:lang w:val="lt-LT"/>
    </w:rPr>
  </w:style>
  <w:style w:type="paragraph" w:styleId="CommentSubject">
    <w:name w:val="annotation subject"/>
    <w:basedOn w:val="CommentText"/>
    <w:next w:val="CommentText"/>
    <w:link w:val="CommentSubjectChar"/>
    <w:uiPriority w:val="99"/>
    <w:semiHidden/>
    <w:unhideWhenUsed/>
    <w:rsid w:val="00D871CF"/>
    <w:rPr>
      <w:b/>
      <w:bCs/>
    </w:rPr>
  </w:style>
  <w:style w:type="character" w:customStyle="1" w:styleId="CommentSubjectChar">
    <w:name w:val="Comment Subject Char"/>
    <w:basedOn w:val="CommentTextChar"/>
    <w:link w:val="CommentSubject"/>
    <w:uiPriority w:val="99"/>
    <w:semiHidden/>
    <w:rsid w:val="00D871CF"/>
    <w:rPr>
      <w:rFonts w:ascii="Calibri" w:eastAsia="Calibri" w:hAnsi="Calibri" w:cs="Times New Roman"/>
      <w:b/>
      <w:bCs/>
      <w:sz w:val="20"/>
      <w:szCs w:val="20"/>
      <w:lang w:val="lt-LT"/>
    </w:rPr>
  </w:style>
  <w:style w:type="paragraph" w:styleId="BalloonText">
    <w:name w:val="Balloon Text"/>
    <w:basedOn w:val="Normal"/>
    <w:link w:val="BalloonTextChar"/>
    <w:uiPriority w:val="99"/>
    <w:semiHidden/>
    <w:unhideWhenUsed/>
    <w:rsid w:val="004435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35ED"/>
    <w:rPr>
      <w:rFonts w:ascii="Segoe UI" w:eastAsia="Calibri" w:hAnsi="Segoe UI" w:cs="Segoe UI"/>
      <w:sz w:val="18"/>
      <w:szCs w:val="18"/>
      <w:lang w:val="lt-LT"/>
    </w:rPr>
  </w:style>
  <w:style w:type="paragraph" w:styleId="Revision">
    <w:name w:val="Revision"/>
    <w:hidden/>
    <w:uiPriority w:val="99"/>
    <w:semiHidden/>
    <w:rsid w:val="00061BBA"/>
    <w:pPr>
      <w:spacing w:after="0" w:line="240" w:lineRule="auto"/>
    </w:pPr>
    <w:rPr>
      <w:rFonts w:ascii="Calibri" w:eastAsia="Calibri" w:hAnsi="Calibri" w:cs="Times New Roman"/>
      <w:lang w:val="lt-LT"/>
    </w:rPr>
  </w:style>
  <w:style w:type="paragraph" w:styleId="NormalWeb">
    <w:name w:val="Normal (Web)"/>
    <w:basedOn w:val="Normal"/>
    <w:uiPriority w:val="99"/>
    <w:unhideWhenUsed/>
    <w:rsid w:val="00D25A33"/>
    <w:pPr>
      <w:spacing w:before="100" w:beforeAutospacing="1" w:after="100" w:afterAutospacing="1" w:line="240" w:lineRule="auto"/>
    </w:pPr>
    <w:rPr>
      <w:rFonts w:ascii="Times New Roman" w:eastAsia="Times New Roman" w:hAnsi="Times New Roman"/>
      <w:sz w:val="24"/>
      <w:szCs w:val="24"/>
      <w:lang w:val="en-US"/>
    </w:rPr>
  </w:style>
  <w:style w:type="character" w:styleId="Hyperlink">
    <w:name w:val="Hyperlink"/>
    <w:basedOn w:val="DefaultParagraphFont"/>
    <w:uiPriority w:val="99"/>
    <w:semiHidden/>
    <w:unhideWhenUsed/>
    <w:rsid w:val="00D25A3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297807">
      <w:bodyDiv w:val="1"/>
      <w:marLeft w:val="0"/>
      <w:marRight w:val="0"/>
      <w:marTop w:val="0"/>
      <w:marBottom w:val="0"/>
      <w:divBdr>
        <w:top w:val="none" w:sz="0" w:space="0" w:color="auto"/>
        <w:left w:val="none" w:sz="0" w:space="0" w:color="auto"/>
        <w:bottom w:val="none" w:sz="0" w:space="0" w:color="auto"/>
        <w:right w:val="none" w:sz="0" w:space="0" w:color="auto"/>
      </w:divBdr>
    </w:div>
    <w:div w:id="56169841">
      <w:bodyDiv w:val="1"/>
      <w:marLeft w:val="0"/>
      <w:marRight w:val="0"/>
      <w:marTop w:val="0"/>
      <w:marBottom w:val="0"/>
      <w:divBdr>
        <w:top w:val="none" w:sz="0" w:space="0" w:color="auto"/>
        <w:left w:val="none" w:sz="0" w:space="0" w:color="auto"/>
        <w:bottom w:val="none" w:sz="0" w:space="0" w:color="auto"/>
        <w:right w:val="none" w:sz="0" w:space="0" w:color="auto"/>
      </w:divBdr>
    </w:div>
    <w:div w:id="145825509">
      <w:bodyDiv w:val="1"/>
      <w:marLeft w:val="0"/>
      <w:marRight w:val="0"/>
      <w:marTop w:val="0"/>
      <w:marBottom w:val="0"/>
      <w:divBdr>
        <w:top w:val="none" w:sz="0" w:space="0" w:color="auto"/>
        <w:left w:val="none" w:sz="0" w:space="0" w:color="auto"/>
        <w:bottom w:val="none" w:sz="0" w:space="0" w:color="auto"/>
        <w:right w:val="none" w:sz="0" w:space="0" w:color="auto"/>
      </w:divBdr>
    </w:div>
    <w:div w:id="181432336">
      <w:bodyDiv w:val="1"/>
      <w:marLeft w:val="0"/>
      <w:marRight w:val="0"/>
      <w:marTop w:val="0"/>
      <w:marBottom w:val="0"/>
      <w:divBdr>
        <w:top w:val="none" w:sz="0" w:space="0" w:color="auto"/>
        <w:left w:val="none" w:sz="0" w:space="0" w:color="auto"/>
        <w:bottom w:val="none" w:sz="0" w:space="0" w:color="auto"/>
        <w:right w:val="none" w:sz="0" w:space="0" w:color="auto"/>
      </w:divBdr>
    </w:div>
    <w:div w:id="201750921">
      <w:bodyDiv w:val="1"/>
      <w:marLeft w:val="0"/>
      <w:marRight w:val="0"/>
      <w:marTop w:val="0"/>
      <w:marBottom w:val="0"/>
      <w:divBdr>
        <w:top w:val="none" w:sz="0" w:space="0" w:color="auto"/>
        <w:left w:val="none" w:sz="0" w:space="0" w:color="auto"/>
        <w:bottom w:val="none" w:sz="0" w:space="0" w:color="auto"/>
        <w:right w:val="none" w:sz="0" w:space="0" w:color="auto"/>
      </w:divBdr>
    </w:div>
    <w:div w:id="334457841">
      <w:bodyDiv w:val="1"/>
      <w:marLeft w:val="0"/>
      <w:marRight w:val="0"/>
      <w:marTop w:val="0"/>
      <w:marBottom w:val="0"/>
      <w:divBdr>
        <w:top w:val="none" w:sz="0" w:space="0" w:color="auto"/>
        <w:left w:val="none" w:sz="0" w:space="0" w:color="auto"/>
        <w:bottom w:val="none" w:sz="0" w:space="0" w:color="auto"/>
        <w:right w:val="none" w:sz="0" w:space="0" w:color="auto"/>
      </w:divBdr>
    </w:div>
    <w:div w:id="456067869">
      <w:bodyDiv w:val="1"/>
      <w:marLeft w:val="0"/>
      <w:marRight w:val="0"/>
      <w:marTop w:val="0"/>
      <w:marBottom w:val="0"/>
      <w:divBdr>
        <w:top w:val="none" w:sz="0" w:space="0" w:color="auto"/>
        <w:left w:val="none" w:sz="0" w:space="0" w:color="auto"/>
        <w:bottom w:val="none" w:sz="0" w:space="0" w:color="auto"/>
        <w:right w:val="none" w:sz="0" w:space="0" w:color="auto"/>
      </w:divBdr>
    </w:div>
    <w:div w:id="519393149">
      <w:bodyDiv w:val="1"/>
      <w:marLeft w:val="0"/>
      <w:marRight w:val="0"/>
      <w:marTop w:val="0"/>
      <w:marBottom w:val="0"/>
      <w:divBdr>
        <w:top w:val="none" w:sz="0" w:space="0" w:color="auto"/>
        <w:left w:val="none" w:sz="0" w:space="0" w:color="auto"/>
        <w:bottom w:val="none" w:sz="0" w:space="0" w:color="auto"/>
        <w:right w:val="none" w:sz="0" w:space="0" w:color="auto"/>
      </w:divBdr>
    </w:div>
    <w:div w:id="569509624">
      <w:bodyDiv w:val="1"/>
      <w:marLeft w:val="0"/>
      <w:marRight w:val="0"/>
      <w:marTop w:val="0"/>
      <w:marBottom w:val="0"/>
      <w:divBdr>
        <w:top w:val="none" w:sz="0" w:space="0" w:color="auto"/>
        <w:left w:val="none" w:sz="0" w:space="0" w:color="auto"/>
        <w:bottom w:val="none" w:sz="0" w:space="0" w:color="auto"/>
        <w:right w:val="none" w:sz="0" w:space="0" w:color="auto"/>
      </w:divBdr>
    </w:div>
    <w:div w:id="611516588">
      <w:bodyDiv w:val="1"/>
      <w:marLeft w:val="0"/>
      <w:marRight w:val="0"/>
      <w:marTop w:val="0"/>
      <w:marBottom w:val="0"/>
      <w:divBdr>
        <w:top w:val="none" w:sz="0" w:space="0" w:color="auto"/>
        <w:left w:val="none" w:sz="0" w:space="0" w:color="auto"/>
        <w:bottom w:val="none" w:sz="0" w:space="0" w:color="auto"/>
        <w:right w:val="none" w:sz="0" w:space="0" w:color="auto"/>
      </w:divBdr>
    </w:div>
    <w:div w:id="654145652">
      <w:bodyDiv w:val="1"/>
      <w:marLeft w:val="0"/>
      <w:marRight w:val="0"/>
      <w:marTop w:val="0"/>
      <w:marBottom w:val="0"/>
      <w:divBdr>
        <w:top w:val="none" w:sz="0" w:space="0" w:color="auto"/>
        <w:left w:val="none" w:sz="0" w:space="0" w:color="auto"/>
        <w:bottom w:val="none" w:sz="0" w:space="0" w:color="auto"/>
        <w:right w:val="none" w:sz="0" w:space="0" w:color="auto"/>
      </w:divBdr>
    </w:div>
    <w:div w:id="683244838">
      <w:bodyDiv w:val="1"/>
      <w:marLeft w:val="0"/>
      <w:marRight w:val="0"/>
      <w:marTop w:val="0"/>
      <w:marBottom w:val="0"/>
      <w:divBdr>
        <w:top w:val="none" w:sz="0" w:space="0" w:color="auto"/>
        <w:left w:val="none" w:sz="0" w:space="0" w:color="auto"/>
        <w:bottom w:val="none" w:sz="0" w:space="0" w:color="auto"/>
        <w:right w:val="none" w:sz="0" w:space="0" w:color="auto"/>
      </w:divBdr>
    </w:div>
    <w:div w:id="685132692">
      <w:bodyDiv w:val="1"/>
      <w:marLeft w:val="0"/>
      <w:marRight w:val="0"/>
      <w:marTop w:val="0"/>
      <w:marBottom w:val="0"/>
      <w:divBdr>
        <w:top w:val="none" w:sz="0" w:space="0" w:color="auto"/>
        <w:left w:val="none" w:sz="0" w:space="0" w:color="auto"/>
        <w:bottom w:val="none" w:sz="0" w:space="0" w:color="auto"/>
        <w:right w:val="none" w:sz="0" w:space="0" w:color="auto"/>
      </w:divBdr>
    </w:div>
    <w:div w:id="864295627">
      <w:bodyDiv w:val="1"/>
      <w:marLeft w:val="0"/>
      <w:marRight w:val="0"/>
      <w:marTop w:val="0"/>
      <w:marBottom w:val="0"/>
      <w:divBdr>
        <w:top w:val="none" w:sz="0" w:space="0" w:color="auto"/>
        <w:left w:val="none" w:sz="0" w:space="0" w:color="auto"/>
        <w:bottom w:val="none" w:sz="0" w:space="0" w:color="auto"/>
        <w:right w:val="none" w:sz="0" w:space="0" w:color="auto"/>
      </w:divBdr>
    </w:div>
    <w:div w:id="886184159">
      <w:bodyDiv w:val="1"/>
      <w:marLeft w:val="0"/>
      <w:marRight w:val="0"/>
      <w:marTop w:val="0"/>
      <w:marBottom w:val="0"/>
      <w:divBdr>
        <w:top w:val="none" w:sz="0" w:space="0" w:color="auto"/>
        <w:left w:val="none" w:sz="0" w:space="0" w:color="auto"/>
        <w:bottom w:val="none" w:sz="0" w:space="0" w:color="auto"/>
        <w:right w:val="none" w:sz="0" w:space="0" w:color="auto"/>
      </w:divBdr>
    </w:div>
    <w:div w:id="958687143">
      <w:bodyDiv w:val="1"/>
      <w:marLeft w:val="0"/>
      <w:marRight w:val="0"/>
      <w:marTop w:val="0"/>
      <w:marBottom w:val="0"/>
      <w:divBdr>
        <w:top w:val="none" w:sz="0" w:space="0" w:color="auto"/>
        <w:left w:val="none" w:sz="0" w:space="0" w:color="auto"/>
        <w:bottom w:val="none" w:sz="0" w:space="0" w:color="auto"/>
        <w:right w:val="none" w:sz="0" w:space="0" w:color="auto"/>
      </w:divBdr>
    </w:div>
    <w:div w:id="965047039">
      <w:bodyDiv w:val="1"/>
      <w:marLeft w:val="0"/>
      <w:marRight w:val="0"/>
      <w:marTop w:val="0"/>
      <w:marBottom w:val="0"/>
      <w:divBdr>
        <w:top w:val="none" w:sz="0" w:space="0" w:color="auto"/>
        <w:left w:val="none" w:sz="0" w:space="0" w:color="auto"/>
        <w:bottom w:val="none" w:sz="0" w:space="0" w:color="auto"/>
        <w:right w:val="none" w:sz="0" w:space="0" w:color="auto"/>
      </w:divBdr>
    </w:div>
    <w:div w:id="1073742066">
      <w:bodyDiv w:val="1"/>
      <w:marLeft w:val="0"/>
      <w:marRight w:val="0"/>
      <w:marTop w:val="0"/>
      <w:marBottom w:val="0"/>
      <w:divBdr>
        <w:top w:val="none" w:sz="0" w:space="0" w:color="auto"/>
        <w:left w:val="none" w:sz="0" w:space="0" w:color="auto"/>
        <w:bottom w:val="none" w:sz="0" w:space="0" w:color="auto"/>
        <w:right w:val="none" w:sz="0" w:space="0" w:color="auto"/>
      </w:divBdr>
    </w:div>
    <w:div w:id="1263492397">
      <w:bodyDiv w:val="1"/>
      <w:marLeft w:val="0"/>
      <w:marRight w:val="0"/>
      <w:marTop w:val="0"/>
      <w:marBottom w:val="0"/>
      <w:divBdr>
        <w:top w:val="none" w:sz="0" w:space="0" w:color="auto"/>
        <w:left w:val="none" w:sz="0" w:space="0" w:color="auto"/>
        <w:bottom w:val="none" w:sz="0" w:space="0" w:color="auto"/>
        <w:right w:val="none" w:sz="0" w:space="0" w:color="auto"/>
      </w:divBdr>
    </w:div>
    <w:div w:id="1358583414">
      <w:bodyDiv w:val="1"/>
      <w:marLeft w:val="0"/>
      <w:marRight w:val="0"/>
      <w:marTop w:val="0"/>
      <w:marBottom w:val="0"/>
      <w:divBdr>
        <w:top w:val="none" w:sz="0" w:space="0" w:color="auto"/>
        <w:left w:val="none" w:sz="0" w:space="0" w:color="auto"/>
        <w:bottom w:val="none" w:sz="0" w:space="0" w:color="auto"/>
        <w:right w:val="none" w:sz="0" w:space="0" w:color="auto"/>
      </w:divBdr>
    </w:div>
    <w:div w:id="1373916714">
      <w:bodyDiv w:val="1"/>
      <w:marLeft w:val="0"/>
      <w:marRight w:val="0"/>
      <w:marTop w:val="0"/>
      <w:marBottom w:val="0"/>
      <w:divBdr>
        <w:top w:val="none" w:sz="0" w:space="0" w:color="auto"/>
        <w:left w:val="none" w:sz="0" w:space="0" w:color="auto"/>
        <w:bottom w:val="none" w:sz="0" w:space="0" w:color="auto"/>
        <w:right w:val="none" w:sz="0" w:space="0" w:color="auto"/>
      </w:divBdr>
    </w:div>
    <w:div w:id="1420638317">
      <w:bodyDiv w:val="1"/>
      <w:marLeft w:val="0"/>
      <w:marRight w:val="0"/>
      <w:marTop w:val="0"/>
      <w:marBottom w:val="0"/>
      <w:divBdr>
        <w:top w:val="none" w:sz="0" w:space="0" w:color="auto"/>
        <w:left w:val="none" w:sz="0" w:space="0" w:color="auto"/>
        <w:bottom w:val="none" w:sz="0" w:space="0" w:color="auto"/>
        <w:right w:val="none" w:sz="0" w:space="0" w:color="auto"/>
      </w:divBdr>
    </w:div>
    <w:div w:id="1503744430">
      <w:bodyDiv w:val="1"/>
      <w:marLeft w:val="0"/>
      <w:marRight w:val="0"/>
      <w:marTop w:val="0"/>
      <w:marBottom w:val="0"/>
      <w:divBdr>
        <w:top w:val="none" w:sz="0" w:space="0" w:color="auto"/>
        <w:left w:val="none" w:sz="0" w:space="0" w:color="auto"/>
        <w:bottom w:val="none" w:sz="0" w:space="0" w:color="auto"/>
        <w:right w:val="none" w:sz="0" w:space="0" w:color="auto"/>
      </w:divBdr>
    </w:div>
    <w:div w:id="1823156565">
      <w:bodyDiv w:val="1"/>
      <w:marLeft w:val="0"/>
      <w:marRight w:val="0"/>
      <w:marTop w:val="0"/>
      <w:marBottom w:val="0"/>
      <w:divBdr>
        <w:top w:val="none" w:sz="0" w:space="0" w:color="auto"/>
        <w:left w:val="none" w:sz="0" w:space="0" w:color="auto"/>
        <w:bottom w:val="none" w:sz="0" w:space="0" w:color="auto"/>
        <w:right w:val="none" w:sz="0" w:space="0" w:color="auto"/>
      </w:divBdr>
    </w:div>
    <w:div w:id="1866677076">
      <w:bodyDiv w:val="1"/>
      <w:marLeft w:val="0"/>
      <w:marRight w:val="0"/>
      <w:marTop w:val="0"/>
      <w:marBottom w:val="0"/>
      <w:divBdr>
        <w:top w:val="none" w:sz="0" w:space="0" w:color="auto"/>
        <w:left w:val="none" w:sz="0" w:space="0" w:color="auto"/>
        <w:bottom w:val="none" w:sz="0" w:space="0" w:color="auto"/>
        <w:right w:val="none" w:sz="0" w:space="0" w:color="auto"/>
      </w:divBdr>
    </w:div>
    <w:div w:id="1899244754">
      <w:bodyDiv w:val="1"/>
      <w:marLeft w:val="0"/>
      <w:marRight w:val="0"/>
      <w:marTop w:val="0"/>
      <w:marBottom w:val="0"/>
      <w:divBdr>
        <w:top w:val="none" w:sz="0" w:space="0" w:color="auto"/>
        <w:left w:val="none" w:sz="0" w:space="0" w:color="auto"/>
        <w:bottom w:val="none" w:sz="0" w:space="0" w:color="auto"/>
        <w:right w:val="none" w:sz="0" w:space="0" w:color="auto"/>
      </w:divBdr>
    </w:div>
    <w:div w:id="2018147998">
      <w:bodyDiv w:val="1"/>
      <w:marLeft w:val="0"/>
      <w:marRight w:val="0"/>
      <w:marTop w:val="0"/>
      <w:marBottom w:val="0"/>
      <w:divBdr>
        <w:top w:val="none" w:sz="0" w:space="0" w:color="auto"/>
        <w:left w:val="none" w:sz="0" w:space="0" w:color="auto"/>
        <w:bottom w:val="none" w:sz="0" w:space="0" w:color="auto"/>
        <w:right w:val="none" w:sz="0" w:space="0" w:color="auto"/>
      </w:divBdr>
    </w:div>
    <w:div w:id="2019307132">
      <w:bodyDiv w:val="1"/>
      <w:marLeft w:val="0"/>
      <w:marRight w:val="0"/>
      <w:marTop w:val="0"/>
      <w:marBottom w:val="0"/>
      <w:divBdr>
        <w:top w:val="none" w:sz="0" w:space="0" w:color="auto"/>
        <w:left w:val="none" w:sz="0" w:space="0" w:color="auto"/>
        <w:bottom w:val="none" w:sz="0" w:space="0" w:color="auto"/>
        <w:right w:val="none" w:sz="0" w:space="0" w:color="auto"/>
      </w:divBdr>
    </w:div>
    <w:div w:id="2050179076">
      <w:bodyDiv w:val="1"/>
      <w:marLeft w:val="0"/>
      <w:marRight w:val="0"/>
      <w:marTop w:val="0"/>
      <w:marBottom w:val="0"/>
      <w:divBdr>
        <w:top w:val="none" w:sz="0" w:space="0" w:color="auto"/>
        <w:left w:val="none" w:sz="0" w:space="0" w:color="auto"/>
        <w:bottom w:val="none" w:sz="0" w:space="0" w:color="auto"/>
        <w:right w:val="none" w:sz="0" w:space="0" w:color="auto"/>
      </w:divBdr>
    </w:div>
    <w:div w:id="208437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E16EB9-5D80-4E6F-8C82-E10FB5962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543</Words>
  <Characters>3101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VU</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Evita Rimkevičiūtė</dc:creator>
  <cp:lastModifiedBy>Greta Radzevičiūtė</cp:lastModifiedBy>
  <cp:revision>3</cp:revision>
  <cp:lastPrinted>2024-11-11T17:52:00Z</cp:lastPrinted>
  <dcterms:created xsi:type="dcterms:W3CDTF">2025-04-23T09:23:00Z</dcterms:created>
  <dcterms:modified xsi:type="dcterms:W3CDTF">2025-04-23T09:23:00Z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706d0458-2f95-479b-879a-eb44693e6d96</vt:lpwstr>
  </property>
</Properties>
</file>