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E65EB" w14:textId="53902362" w:rsidR="003800DA" w:rsidRDefault="009F6C24" w:rsidP="009F6C24">
      <w:pPr>
        <w:ind w:left="5387"/>
        <w:rPr>
          <w:rFonts w:ascii="Times New Roman" w:hAnsi="Times New Roman" w:cs="Times New Roman"/>
        </w:rPr>
      </w:pPr>
      <w:r>
        <w:rPr>
          <w:rFonts w:ascii="Times New Roman" w:hAnsi="Times New Roman" w:cs="Times New Roman"/>
        </w:rPr>
        <w:t>PATVIRTINTA</w:t>
      </w:r>
    </w:p>
    <w:p w14:paraId="2E209918" w14:textId="4A552FC2" w:rsidR="009F6C24" w:rsidRDefault="009F6C24" w:rsidP="009F6C24">
      <w:pPr>
        <w:ind w:left="5387"/>
        <w:rPr>
          <w:rFonts w:ascii="Times New Roman" w:hAnsi="Times New Roman" w:cs="Times New Roman"/>
        </w:rPr>
      </w:pPr>
      <w:r>
        <w:rPr>
          <w:rFonts w:ascii="Times New Roman" w:hAnsi="Times New Roman" w:cs="Times New Roman"/>
        </w:rPr>
        <w:t>Vilniaus universiteto studijų prorektoriaus</w:t>
      </w:r>
    </w:p>
    <w:p w14:paraId="058BA59C" w14:textId="7A8F8024" w:rsidR="009F6C24" w:rsidRDefault="009F6C24" w:rsidP="009F6C24">
      <w:pPr>
        <w:ind w:left="5387"/>
        <w:rPr>
          <w:rFonts w:ascii="Times New Roman" w:hAnsi="Times New Roman" w:cs="Times New Roman"/>
        </w:rPr>
      </w:pPr>
      <w:r>
        <w:rPr>
          <w:rFonts w:ascii="Times New Roman" w:hAnsi="Times New Roman" w:cs="Times New Roman"/>
        </w:rPr>
        <w:t xml:space="preserve">2023 m. </w:t>
      </w:r>
      <w:r w:rsidR="006435A8">
        <w:rPr>
          <w:rFonts w:ascii="Times New Roman" w:hAnsi="Times New Roman" w:cs="Times New Roman"/>
        </w:rPr>
        <w:fldChar w:fldCharType="begin">
          <w:ffData>
            <w:name w:val="Text1"/>
            <w:enabled/>
            <w:calcOnExit w:val="0"/>
            <w:textInput>
              <w:default w:val="                  "/>
            </w:textInput>
          </w:ffData>
        </w:fldChar>
      </w:r>
      <w:bookmarkStart w:id="0" w:name="Text1"/>
      <w:r w:rsidR="006435A8">
        <w:rPr>
          <w:rFonts w:ascii="Times New Roman" w:hAnsi="Times New Roman" w:cs="Times New Roman"/>
        </w:rPr>
        <w:instrText xml:space="preserve"> FORMTEXT </w:instrText>
      </w:r>
      <w:r w:rsidR="006435A8">
        <w:rPr>
          <w:rFonts w:ascii="Times New Roman" w:hAnsi="Times New Roman" w:cs="Times New Roman"/>
        </w:rPr>
      </w:r>
      <w:r w:rsidR="006435A8">
        <w:rPr>
          <w:rFonts w:ascii="Times New Roman" w:hAnsi="Times New Roman" w:cs="Times New Roman"/>
        </w:rPr>
        <w:fldChar w:fldCharType="separate"/>
      </w:r>
      <w:r w:rsidR="006435A8">
        <w:rPr>
          <w:rFonts w:ascii="Times New Roman" w:hAnsi="Times New Roman" w:cs="Times New Roman"/>
          <w:noProof/>
        </w:rPr>
        <w:t xml:space="preserve">                  </w:t>
      </w:r>
      <w:r w:rsidR="006435A8">
        <w:rPr>
          <w:rFonts w:ascii="Times New Roman" w:hAnsi="Times New Roman" w:cs="Times New Roman"/>
        </w:rPr>
        <w:fldChar w:fldCharType="end"/>
      </w:r>
      <w:bookmarkEnd w:id="0"/>
      <w:r>
        <w:rPr>
          <w:rFonts w:ascii="Times New Roman" w:hAnsi="Times New Roman" w:cs="Times New Roman"/>
        </w:rPr>
        <w:t xml:space="preserve"> d. įsakymu Nr. R-</w:t>
      </w:r>
      <w:r>
        <w:rPr>
          <w:rFonts w:ascii="Times New Roman" w:hAnsi="Times New Roman" w:cs="Times New Roman"/>
        </w:rPr>
        <w:fldChar w:fldCharType="begin">
          <w:ffData>
            <w:name w:val="Text2"/>
            <w:enabled/>
            <w:calcOnExit w:val="0"/>
            <w:textInput>
              <w:maxLength w:val="3"/>
            </w:textInput>
          </w:ffData>
        </w:fldChar>
      </w:r>
      <w:bookmarkStart w:id="1" w:name="Text2"/>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
    </w:p>
    <w:p w14:paraId="61614551" w14:textId="77777777" w:rsidR="009F6C24" w:rsidRDefault="009F6C24">
      <w:pPr>
        <w:rPr>
          <w:rFonts w:ascii="Times New Roman" w:hAnsi="Times New Roman" w:cs="Times New Roman"/>
        </w:rPr>
      </w:pPr>
    </w:p>
    <w:p w14:paraId="6E788705" w14:textId="39A8EFDF" w:rsidR="009F6C24" w:rsidRPr="009F6C24" w:rsidRDefault="00FE00B0" w:rsidP="009F6C24">
      <w:pPr>
        <w:jc w:val="center"/>
        <w:rPr>
          <w:rFonts w:ascii="Times New Roman" w:hAnsi="Times New Roman" w:cs="Times New Roman"/>
          <w:b/>
          <w:caps/>
          <w:noProof/>
        </w:rPr>
      </w:pPr>
      <w:r w:rsidRPr="00FE00B0">
        <w:rPr>
          <w:rFonts w:ascii="Times New Roman" w:hAnsi="Times New Roman" w:cs="Times New Roman"/>
          <w:b/>
          <w:caps/>
          <w:noProof/>
        </w:rPr>
        <w:t>KANDIDATŲ Į LIETUVOS RESPUBLIKOS PREZIDENTŲ ANTANO SMETONOS, ALEKSANDRO STULGINSKIO, KAZIO GRINIAUS, JONO ŽEMAIČIO IR ALGIRDO BRAZAUSKO VARDINES STIPENDIJAS ATRANKOS VILNIAUS UNIVERSITETE TVARKOS APRAŠ</w:t>
      </w:r>
      <w:r w:rsidR="009F6C24">
        <w:rPr>
          <w:rFonts w:ascii="Times New Roman" w:hAnsi="Times New Roman" w:cs="Times New Roman"/>
          <w:b/>
          <w:caps/>
          <w:noProof/>
        </w:rPr>
        <w:t>AS</w:t>
      </w:r>
    </w:p>
    <w:p w14:paraId="0CDDE02C" w14:textId="4E927893" w:rsidR="009F6C24" w:rsidRDefault="009F6C24" w:rsidP="009F6C24">
      <w:pPr>
        <w:jc w:val="center"/>
        <w:rPr>
          <w:bCs/>
          <w:caps/>
          <w:noProof/>
        </w:rPr>
      </w:pPr>
    </w:p>
    <w:p w14:paraId="4AC43193" w14:textId="2C906255" w:rsidR="009F6C24" w:rsidRDefault="009F6C24" w:rsidP="009F6C24">
      <w:pPr>
        <w:jc w:val="center"/>
        <w:rPr>
          <w:rFonts w:ascii="Times New Roman" w:hAnsi="Times New Roman" w:cs="Times New Roman"/>
          <w:b/>
        </w:rPr>
      </w:pPr>
      <w:r>
        <w:rPr>
          <w:rFonts w:ascii="Times New Roman" w:hAnsi="Times New Roman" w:cs="Times New Roman"/>
          <w:b/>
        </w:rPr>
        <w:t>I SKYRIUS</w:t>
      </w:r>
    </w:p>
    <w:p w14:paraId="71F64574" w14:textId="6F9A2469" w:rsidR="009F6C24" w:rsidRDefault="009F6C24" w:rsidP="009F6C24">
      <w:pPr>
        <w:jc w:val="center"/>
        <w:rPr>
          <w:rFonts w:ascii="Times New Roman" w:hAnsi="Times New Roman" w:cs="Times New Roman"/>
          <w:bCs/>
        </w:rPr>
      </w:pPr>
      <w:r>
        <w:rPr>
          <w:rFonts w:ascii="Times New Roman" w:hAnsi="Times New Roman" w:cs="Times New Roman"/>
          <w:b/>
        </w:rPr>
        <w:t>BENDROSIOS NUOSTATOS</w:t>
      </w:r>
    </w:p>
    <w:p w14:paraId="62618AD7" w14:textId="77777777" w:rsidR="009F6C24" w:rsidRDefault="009F6C24" w:rsidP="009F6C24">
      <w:pPr>
        <w:jc w:val="center"/>
        <w:rPr>
          <w:rFonts w:ascii="Times New Roman" w:hAnsi="Times New Roman" w:cs="Times New Roman"/>
          <w:bCs/>
        </w:rPr>
      </w:pPr>
    </w:p>
    <w:p w14:paraId="7671AA82" w14:textId="6C19D51A" w:rsidR="001A3094" w:rsidRDefault="00FE00B0" w:rsidP="001A3094">
      <w:pPr>
        <w:pStyle w:val="ListParagraph"/>
        <w:numPr>
          <w:ilvl w:val="0"/>
          <w:numId w:val="1"/>
        </w:numPr>
        <w:tabs>
          <w:tab w:val="left" w:pos="1276"/>
        </w:tabs>
        <w:ind w:left="0" w:firstLine="851"/>
        <w:jc w:val="both"/>
        <w:rPr>
          <w:rFonts w:ascii="Times New Roman" w:hAnsi="Times New Roman" w:cs="Times New Roman"/>
          <w:bCs/>
        </w:rPr>
      </w:pPr>
      <w:r>
        <w:rPr>
          <w:rFonts w:ascii="Times New Roman" w:hAnsi="Times New Roman" w:cs="Times New Roman"/>
          <w:bCs/>
        </w:rPr>
        <w:t>Kandidatų į Lietuvos Respublikos Prezidentų Antano Smetonos, Aleksandro Stulginskio, Kazio Griniaus, Jono Žemaičio ir Algirdo Brazausko vardines stipendijas atrankos Vilniaus universitete</w:t>
      </w:r>
      <w:r w:rsidR="009F6C24">
        <w:rPr>
          <w:rFonts w:ascii="Times New Roman" w:hAnsi="Times New Roman" w:cs="Times New Roman"/>
          <w:bCs/>
        </w:rPr>
        <w:t xml:space="preserve"> tvarkos aprašas (toliau – Aprašas) nustato Vilniaus universitete (toliau – Universitetas) vykdomos Lietuvos Respublikos Prezidentų Antano Smetonos, Aleksandro Stulginskio, Kazio Griniaus, Jono Žemaičio ir Algirdo Brazausko vardinių stipendijų (toliau – Stipendija) kandidatų atrankos procedūrą ir taisykles.</w:t>
      </w:r>
    </w:p>
    <w:p w14:paraId="2AABF945" w14:textId="2EA3D7E6" w:rsidR="009F6C24" w:rsidRDefault="00AB175B" w:rsidP="001A3094">
      <w:pPr>
        <w:pStyle w:val="ListParagraph"/>
        <w:numPr>
          <w:ilvl w:val="0"/>
          <w:numId w:val="1"/>
        </w:numPr>
        <w:tabs>
          <w:tab w:val="left" w:pos="1276"/>
        </w:tabs>
        <w:ind w:left="0" w:firstLine="851"/>
        <w:jc w:val="both"/>
        <w:rPr>
          <w:rFonts w:ascii="Times New Roman" w:hAnsi="Times New Roman" w:cs="Times New Roman"/>
          <w:bCs/>
        </w:rPr>
      </w:pPr>
      <w:r>
        <w:rPr>
          <w:rFonts w:ascii="Times New Roman" w:hAnsi="Times New Roman" w:cs="Times New Roman"/>
          <w:bCs/>
        </w:rPr>
        <w:t>Reikalavimai Stipendijai gauti, Stipendijos dydis, S</w:t>
      </w:r>
      <w:r w:rsidR="00EF328D">
        <w:rPr>
          <w:rFonts w:ascii="Times New Roman" w:hAnsi="Times New Roman" w:cs="Times New Roman"/>
          <w:bCs/>
        </w:rPr>
        <w:t>tipendijos</w:t>
      </w:r>
      <w:r>
        <w:rPr>
          <w:rFonts w:ascii="Times New Roman" w:hAnsi="Times New Roman" w:cs="Times New Roman"/>
          <w:bCs/>
        </w:rPr>
        <w:t xml:space="preserve"> skyrimo, mokėjimo ir mokėjimo sustabdymo bei nutraukimo tvarka </w:t>
      </w:r>
      <w:r w:rsidR="009F6C24" w:rsidRPr="001A3094">
        <w:rPr>
          <w:rFonts w:ascii="Times New Roman" w:hAnsi="Times New Roman" w:cs="Times New Roman"/>
          <w:bCs/>
        </w:rPr>
        <w:t xml:space="preserve">yra </w:t>
      </w:r>
      <w:r>
        <w:rPr>
          <w:rFonts w:ascii="Times New Roman" w:hAnsi="Times New Roman" w:cs="Times New Roman"/>
          <w:bCs/>
        </w:rPr>
        <w:t>nustatyta</w:t>
      </w:r>
      <w:r w:rsidR="001A3094" w:rsidRPr="001A3094">
        <w:rPr>
          <w:rFonts w:ascii="Times New Roman" w:hAnsi="Times New Roman" w:cs="Times New Roman"/>
          <w:bCs/>
        </w:rPr>
        <w:t xml:space="preserve"> Lietuvos Respublikos Prezidentų Antano Smetonos, Aleksandro Stulginskio, Kazio</w:t>
      </w:r>
      <w:r w:rsidR="001A3094">
        <w:rPr>
          <w:rFonts w:ascii="Times New Roman" w:hAnsi="Times New Roman" w:cs="Times New Roman"/>
          <w:bCs/>
        </w:rPr>
        <w:t xml:space="preserve"> </w:t>
      </w:r>
      <w:r w:rsidR="001A3094" w:rsidRPr="001A3094">
        <w:rPr>
          <w:rFonts w:ascii="Times New Roman" w:hAnsi="Times New Roman" w:cs="Times New Roman"/>
          <w:bCs/>
        </w:rPr>
        <w:t>Griniaus, Jono Žemaičio ir Algirdo Brazausko vardinių stipendijų nuostat</w:t>
      </w:r>
      <w:r>
        <w:rPr>
          <w:rFonts w:ascii="Times New Roman" w:hAnsi="Times New Roman" w:cs="Times New Roman"/>
          <w:bCs/>
        </w:rPr>
        <w:t>uose</w:t>
      </w:r>
      <w:r w:rsidR="001A3094">
        <w:rPr>
          <w:rFonts w:ascii="Times New Roman" w:hAnsi="Times New Roman" w:cs="Times New Roman"/>
          <w:bCs/>
        </w:rPr>
        <w:t>, patvirtint</w:t>
      </w:r>
      <w:r>
        <w:rPr>
          <w:rFonts w:ascii="Times New Roman" w:hAnsi="Times New Roman" w:cs="Times New Roman"/>
          <w:bCs/>
        </w:rPr>
        <w:t>uose</w:t>
      </w:r>
      <w:r w:rsidR="001A3094">
        <w:rPr>
          <w:rFonts w:ascii="Times New Roman" w:hAnsi="Times New Roman" w:cs="Times New Roman"/>
          <w:bCs/>
        </w:rPr>
        <w:t xml:space="preserve"> Lietuvos Respublikos Vyriausybės 2017 m. kovo 1 d. nutarimu Nr. 149 „Dėl Lietuvos Respublikos mokslo ir studijų įstatymo įgyvendinimo“ (Lietuvos Respublikos Vyriausybės 2020 m. kovo 18 d</w:t>
      </w:r>
      <w:r w:rsidR="001A3094" w:rsidRPr="001A3094">
        <w:rPr>
          <w:rFonts w:ascii="Times New Roman" w:hAnsi="Times New Roman" w:cs="Times New Roman"/>
          <w:bCs/>
        </w:rPr>
        <w:t>. nutarimo Nr.</w:t>
      </w:r>
      <w:r w:rsidR="001A3094">
        <w:rPr>
          <w:rFonts w:ascii="Times New Roman" w:hAnsi="Times New Roman" w:cs="Times New Roman"/>
          <w:bCs/>
        </w:rPr>
        <w:t xml:space="preserve"> 259 redakcija) ir</w:t>
      </w:r>
      <w:r w:rsidR="001A3094" w:rsidRPr="001A3094">
        <w:rPr>
          <w:rFonts w:ascii="Times New Roman" w:hAnsi="Times New Roman" w:cs="Times New Roman"/>
          <w:bCs/>
        </w:rPr>
        <w:t xml:space="preserve"> Kandidatų į Lietuvos Respublikos Prezidentų Antano Smetonos, Aleksandro Stulginskio, Kazio Griniaus, Jono Žemaičio ir Algirdo Brazausko vardines stipendijas atrankos apraš</w:t>
      </w:r>
      <w:r>
        <w:rPr>
          <w:rFonts w:ascii="Times New Roman" w:hAnsi="Times New Roman" w:cs="Times New Roman"/>
          <w:bCs/>
        </w:rPr>
        <w:t>e</w:t>
      </w:r>
      <w:r w:rsidR="001A3094" w:rsidRPr="001A3094">
        <w:rPr>
          <w:rFonts w:ascii="Times New Roman" w:hAnsi="Times New Roman" w:cs="Times New Roman"/>
          <w:bCs/>
        </w:rPr>
        <w:t>, patvirtint</w:t>
      </w:r>
      <w:r>
        <w:rPr>
          <w:rFonts w:ascii="Times New Roman" w:hAnsi="Times New Roman" w:cs="Times New Roman"/>
          <w:bCs/>
        </w:rPr>
        <w:t>ame</w:t>
      </w:r>
      <w:r w:rsidR="001A3094" w:rsidRPr="001A3094">
        <w:rPr>
          <w:rFonts w:ascii="Times New Roman" w:hAnsi="Times New Roman" w:cs="Times New Roman"/>
          <w:bCs/>
        </w:rPr>
        <w:t xml:space="preserve"> Lietuvos moksl</w:t>
      </w:r>
      <w:r w:rsidR="00EF328D">
        <w:rPr>
          <w:rFonts w:ascii="Times New Roman" w:hAnsi="Times New Roman" w:cs="Times New Roman"/>
          <w:bCs/>
        </w:rPr>
        <w:t>ų</w:t>
      </w:r>
      <w:r w:rsidR="001A3094" w:rsidRPr="001A3094">
        <w:rPr>
          <w:rFonts w:ascii="Times New Roman" w:hAnsi="Times New Roman" w:cs="Times New Roman"/>
          <w:bCs/>
        </w:rPr>
        <w:t xml:space="preserve"> akademijos 2018 m. kovo 27 d. prezidiumo posėdžio protokolu Nr. 8 (Lietuvos mokslų akademijos prezidiumo 2020 m. balandžio 1 d. posėdžio nutarimo Nr. 14 redakcija).</w:t>
      </w:r>
    </w:p>
    <w:p w14:paraId="1994C282" w14:textId="0C1D53F6" w:rsidR="0039769A" w:rsidRDefault="00AB175B" w:rsidP="001A3094">
      <w:pPr>
        <w:pStyle w:val="ListParagraph"/>
        <w:numPr>
          <w:ilvl w:val="0"/>
          <w:numId w:val="1"/>
        </w:numPr>
        <w:tabs>
          <w:tab w:val="left" w:pos="1276"/>
        </w:tabs>
        <w:ind w:left="0" w:firstLine="851"/>
        <w:jc w:val="both"/>
        <w:rPr>
          <w:rFonts w:ascii="Times New Roman" w:hAnsi="Times New Roman" w:cs="Times New Roman"/>
          <w:bCs/>
        </w:rPr>
      </w:pPr>
      <w:r>
        <w:rPr>
          <w:rFonts w:ascii="Times New Roman" w:hAnsi="Times New Roman" w:cs="Times New Roman"/>
          <w:bCs/>
        </w:rPr>
        <w:t xml:space="preserve">Vadovaujantis šiuo Aprašu </w:t>
      </w:r>
      <w:r w:rsidR="0039769A">
        <w:rPr>
          <w:rFonts w:ascii="Times New Roman" w:hAnsi="Times New Roman" w:cs="Times New Roman"/>
          <w:bCs/>
        </w:rPr>
        <w:t>Universitete atrinktų kandidatų Stipendijai gauti tolimesnę atranką vykdo Lietuvos mokslų akademija</w:t>
      </w:r>
      <w:r w:rsidR="00FA56D5">
        <w:rPr>
          <w:rFonts w:ascii="Times New Roman" w:hAnsi="Times New Roman" w:cs="Times New Roman"/>
          <w:bCs/>
        </w:rPr>
        <w:t xml:space="preserve"> (toliau – Akademija)</w:t>
      </w:r>
      <w:r w:rsidR="0039769A">
        <w:rPr>
          <w:rFonts w:ascii="Times New Roman" w:hAnsi="Times New Roman" w:cs="Times New Roman"/>
          <w:bCs/>
        </w:rPr>
        <w:t>, vadovaudamasi Stipendijų atranką ir skyrimą reguliuojančiais teisės aktais.</w:t>
      </w:r>
    </w:p>
    <w:p w14:paraId="43325839" w14:textId="7B5B78C4" w:rsidR="001A3094" w:rsidRDefault="001A3094" w:rsidP="001A3094">
      <w:pPr>
        <w:tabs>
          <w:tab w:val="left" w:pos="1276"/>
        </w:tabs>
        <w:jc w:val="both"/>
        <w:rPr>
          <w:rFonts w:ascii="Times New Roman" w:hAnsi="Times New Roman" w:cs="Times New Roman"/>
          <w:bCs/>
        </w:rPr>
      </w:pPr>
    </w:p>
    <w:p w14:paraId="0F92D376" w14:textId="3A2AA888" w:rsidR="001A3094" w:rsidRDefault="001A3094" w:rsidP="001A3094">
      <w:pPr>
        <w:tabs>
          <w:tab w:val="left" w:pos="1276"/>
        </w:tabs>
        <w:jc w:val="center"/>
        <w:rPr>
          <w:rFonts w:ascii="Times New Roman" w:hAnsi="Times New Roman" w:cs="Times New Roman"/>
          <w:b/>
        </w:rPr>
      </w:pPr>
      <w:r>
        <w:rPr>
          <w:rFonts w:ascii="Times New Roman" w:hAnsi="Times New Roman" w:cs="Times New Roman"/>
          <w:b/>
        </w:rPr>
        <w:t>II SKYRIUS</w:t>
      </w:r>
    </w:p>
    <w:p w14:paraId="653A2786" w14:textId="5E9E6101" w:rsidR="001A3094" w:rsidRPr="001A3094" w:rsidRDefault="001A3094" w:rsidP="001A3094">
      <w:pPr>
        <w:tabs>
          <w:tab w:val="left" w:pos="1276"/>
        </w:tabs>
        <w:jc w:val="center"/>
        <w:rPr>
          <w:rFonts w:ascii="Times New Roman" w:hAnsi="Times New Roman" w:cs="Times New Roman"/>
          <w:b/>
        </w:rPr>
      </w:pPr>
      <w:r>
        <w:rPr>
          <w:rFonts w:ascii="Times New Roman" w:hAnsi="Times New Roman" w:cs="Times New Roman"/>
          <w:b/>
        </w:rPr>
        <w:t>KANDIDATŲ ATRANKOS VILNIAUS UNIVERSITETE TAISYKLĖ</w:t>
      </w:r>
      <w:r w:rsidR="006B3D65">
        <w:rPr>
          <w:rFonts w:ascii="Times New Roman" w:hAnsi="Times New Roman" w:cs="Times New Roman"/>
          <w:b/>
        </w:rPr>
        <w:t>S</w:t>
      </w:r>
    </w:p>
    <w:p w14:paraId="77EB4FF0" w14:textId="77777777" w:rsidR="001A3094" w:rsidRPr="001A3094" w:rsidRDefault="001A3094" w:rsidP="001A3094">
      <w:pPr>
        <w:tabs>
          <w:tab w:val="left" w:pos="1276"/>
        </w:tabs>
        <w:jc w:val="both"/>
        <w:rPr>
          <w:rFonts w:ascii="Times New Roman" w:hAnsi="Times New Roman" w:cs="Times New Roman"/>
          <w:bCs/>
        </w:rPr>
      </w:pPr>
    </w:p>
    <w:p w14:paraId="242D2DDE" w14:textId="6C1DCA66" w:rsidR="001A3094" w:rsidRDefault="001A3094" w:rsidP="001A3094">
      <w:pPr>
        <w:pStyle w:val="ListParagraph"/>
        <w:numPr>
          <w:ilvl w:val="0"/>
          <w:numId w:val="1"/>
        </w:numPr>
        <w:tabs>
          <w:tab w:val="left" w:pos="1276"/>
        </w:tabs>
        <w:ind w:left="0" w:firstLine="851"/>
        <w:jc w:val="both"/>
        <w:rPr>
          <w:rFonts w:ascii="Times New Roman" w:hAnsi="Times New Roman" w:cs="Times New Roman"/>
          <w:bCs/>
        </w:rPr>
      </w:pPr>
      <w:r w:rsidRPr="001A3094">
        <w:rPr>
          <w:rFonts w:ascii="Times New Roman" w:hAnsi="Times New Roman" w:cs="Times New Roman"/>
          <w:bCs/>
        </w:rPr>
        <w:t xml:space="preserve">Einamaisiais studijų metais Universitetui iš </w:t>
      </w:r>
      <w:r w:rsidR="00FA56D5">
        <w:rPr>
          <w:rFonts w:ascii="Times New Roman" w:hAnsi="Times New Roman" w:cs="Times New Roman"/>
          <w:bCs/>
        </w:rPr>
        <w:t>Akademijos</w:t>
      </w:r>
      <w:r w:rsidRPr="001A3094">
        <w:rPr>
          <w:rFonts w:ascii="Times New Roman" w:hAnsi="Times New Roman" w:cs="Times New Roman"/>
          <w:bCs/>
        </w:rPr>
        <w:t xml:space="preserve"> gavus informaciją apie organizuojamą Stipendijų kandidatų atranką, Universiteto Centrinės administracijos Studijų administravimo skyrius (toliau – Studijų administravimo skyrius) ne vėliau kaip per 5 (penkias) darbo dienas nuo informacijos gavimo Universiteto komunikacijos priemonėmis informuoja Universiteto kamieninius akademinius padalinius (toliau – Padalinys) bei visus Universitete studijuojančius I (bakalauro), II (magistrantūros) pakopų ir vientisųjų studijų studentus, turinčius teisę pretenduoti gauti Stipendiją, apie vykstantį Stipendijos konkursą bei nustato ne trumpesnį kaip 10 (dešimt) kalendorinių dienų studentų prašymų dėl Stipendijos skyrimo teikimo laikotarpį (toliau – prašymų teikimo laikotarpis).</w:t>
      </w:r>
    </w:p>
    <w:p w14:paraId="5F36D8D6" w14:textId="77777777" w:rsidR="006B3D65" w:rsidRDefault="001A3094" w:rsidP="001A3094">
      <w:pPr>
        <w:pStyle w:val="ListParagraph"/>
        <w:numPr>
          <w:ilvl w:val="0"/>
          <w:numId w:val="1"/>
        </w:numPr>
        <w:tabs>
          <w:tab w:val="left" w:pos="1276"/>
        </w:tabs>
        <w:ind w:left="0" w:firstLine="851"/>
        <w:jc w:val="both"/>
        <w:rPr>
          <w:rFonts w:ascii="Times New Roman" w:hAnsi="Times New Roman" w:cs="Times New Roman"/>
          <w:bCs/>
        </w:rPr>
      </w:pPr>
      <w:r w:rsidRPr="001A3094">
        <w:rPr>
          <w:rFonts w:ascii="Times New Roman" w:hAnsi="Times New Roman" w:cs="Times New Roman"/>
          <w:bCs/>
        </w:rPr>
        <w:t>Studentai, siekiantys dalyvauti Stipendijos atrankos konkurse, Universiteto studijų informacinėje sistemoje turi pateikti</w:t>
      </w:r>
      <w:r w:rsidR="006B3D65">
        <w:rPr>
          <w:rFonts w:ascii="Times New Roman" w:hAnsi="Times New Roman" w:cs="Times New Roman"/>
          <w:bCs/>
        </w:rPr>
        <w:t>:</w:t>
      </w:r>
    </w:p>
    <w:p w14:paraId="4BDC317A" w14:textId="05217107" w:rsidR="006B3D65" w:rsidRDefault="001A3094" w:rsidP="006B3D65">
      <w:pPr>
        <w:pStyle w:val="ListParagraph"/>
        <w:numPr>
          <w:ilvl w:val="1"/>
          <w:numId w:val="1"/>
        </w:numPr>
        <w:tabs>
          <w:tab w:val="left" w:pos="1276"/>
        </w:tabs>
        <w:ind w:left="0" w:firstLine="851"/>
        <w:jc w:val="both"/>
        <w:rPr>
          <w:rFonts w:ascii="Times New Roman" w:hAnsi="Times New Roman" w:cs="Times New Roman"/>
          <w:bCs/>
        </w:rPr>
      </w:pPr>
      <w:r w:rsidRPr="001A3094">
        <w:rPr>
          <w:rFonts w:ascii="Times New Roman" w:hAnsi="Times New Roman" w:cs="Times New Roman"/>
          <w:bCs/>
        </w:rPr>
        <w:t>Padalinio vadovui skirtą laisvos formos prašymą dėl Stipendijos skyrimo</w:t>
      </w:r>
      <w:r w:rsidR="006B3D65">
        <w:rPr>
          <w:rFonts w:ascii="Times New Roman" w:hAnsi="Times New Roman" w:cs="Times New Roman"/>
          <w:bCs/>
        </w:rPr>
        <w:t>;</w:t>
      </w:r>
    </w:p>
    <w:p w14:paraId="2857F966" w14:textId="0E114A0A" w:rsidR="006B3D65" w:rsidRDefault="006B3D65" w:rsidP="006B3D65">
      <w:pPr>
        <w:pStyle w:val="ListParagraph"/>
        <w:numPr>
          <w:ilvl w:val="1"/>
          <w:numId w:val="1"/>
        </w:numPr>
        <w:tabs>
          <w:tab w:val="left" w:pos="1276"/>
        </w:tabs>
        <w:ind w:left="0" w:firstLine="851"/>
        <w:jc w:val="both"/>
        <w:rPr>
          <w:rFonts w:ascii="Times New Roman" w:hAnsi="Times New Roman" w:cs="Times New Roman"/>
          <w:bCs/>
        </w:rPr>
      </w:pPr>
      <w:r>
        <w:rPr>
          <w:rFonts w:ascii="Times New Roman" w:hAnsi="Times New Roman" w:cs="Times New Roman"/>
          <w:bCs/>
        </w:rPr>
        <w:t>m</w:t>
      </w:r>
      <w:r w:rsidR="001A3094" w:rsidRPr="006B3D65">
        <w:rPr>
          <w:rFonts w:ascii="Times New Roman" w:hAnsi="Times New Roman" w:cs="Times New Roman"/>
          <w:bCs/>
        </w:rPr>
        <w:t>okslo darbų, pranešimų kopijas</w:t>
      </w:r>
      <w:r>
        <w:rPr>
          <w:rFonts w:ascii="Times New Roman" w:hAnsi="Times New Roman" w:cs="Times New Roman"/>
          <w:bCs/>
        </w:rPr>
        <w:t>;</w:t>
      </w:r>
    </w:p>
    <w:p w14:paraId="1649CEBF" w14:textId="71133100" w:rsidR="001A3094" w:rsidRPr="006B3D65" w:rsidRDefault="0039769A" w:rsidP="006B3D65">
      <w:pPr>
        <w:pStyle w:val="ListParagraph"/>
        <w:numPr>
          <w:ilvl w:val="1"/>
          <w:numId w:val="1"/>
        </w:numPr>
        <w:tabs>
          <w:tab w:val="left" w:pos="1276"/>
        </w:tabs>
        <w:ind w:left="0" w:firstLine="851"/>
        <w:jc w:val="both"/>
        <w:rPr>
          <w:rFonts w:ascii="Times New Roman" w:hAnsi="Times New Roman" w:cs="Times New Roman"/>
          <w:bCs/>
        </w:rPr>
      </w:pPr>
      <w:r>
        <w:rPr>
          <w:rFonts w:ascii="Times New Roman" w:hAnsi="Times New Roman" w:cs="Times New Roman"/>
          <w:bCs/>
        </w:rPr>
        <w:t>užpildytą kandidatų Stipendijai gauti studijų rezultatų, mokslinės ir (arba) meninės veiklos paraiškos formą (</w:t>
      </w:r>
      <w:r w:rsidR="00AB175B">
        <w:rPr>
          <w:rFonts w:ascii="Times New Roman" w:hAnsi="Times New Roman" w:cs="Times New Roman"/>
          <w:bCs/>
        </w:rPr>
        <w:t xml:space="preserve">Aprašo </w:t>
      </w:r>
      <w:r>
        <w:rPr>
          <w:rFonts w:ascii="Times New Roman" w:hAnsi="Times New Roman" w:cs="Times New Roman"/>
          <w:bCs/>
        </w:rPr>
        <w:t>priedas)</w:t>
      </w:r>
      <w:r w:rsidR="001A3094" w:rsidRPr="006B3D65">
        <w:rPr>
          <w:rFonts w:ascii="Times New Roman" w:hAnsi="Times New Roman" w:cs="Times New Roman"/>
          <w:bCs/>
        </w:rPr>
        <w:t>.</w:t>
      </w:r>
    </w:p>
    <w:p w14:paraId="2A8EB239" w14:textId="74CA59CA" w:rsidR="006B3D65" w:rsidRDefault="0039769A" w:rsidP="001A3094">
      <w:pPr>
        <w:pStyle w:val="ListParagraph"/>
        <w:numPr>
          <w:ilvl w:val="0"/>
          <w:numId w:val="1"/>
        </w:numPr>
        <w:tabs>
          <w:tab w:val="left" w:pos="1276"/>
        </w:tabs>
        <w:ind w:left="0" w:firstLine="851"/>
        <w:jc w:val="both"/>
        <w:rPr>
          <w:rFonts w:ascii="Times New Roman" w:hAnsi="Times New Roman" w:cs="Times New Roman"/>
          <w:bCs/>
        </w:rPr>
      </w:pPr>
      <w:r>
        <w:rPr>
          <w:rFonts w:ascii="Times New Roman" w:hAnsi="Times New Roman" w:cs="Times New Roman"/>
          <w:bCs/>
        </w:rPr>
        <w:t>Pasibaigus</w:t>
      </w:r>
      <w:r w:rsidR="001A3094" w:rsidRPr="001A3094">
        <w:rPr>
          <w:rFonts w:ascii="Times New Roman" w:hAnsi="Times New Roman" w:cs="Times New Roman"/>
          <w:bCs/>
        </w:rPr>
        <w:t xml:space="preserve"> Studijų administravimo skyriaus nustatyt</w:t>
      </w:r>
      <w:r>
        <w:rPr>
          <w:rFonts w:ascii="Times New Roman" w:hAnsi="Times New Roman" w:cs="Times New Roman"/>
          <w:bCs/>
        </w:rPr>
        <w:t>am</w:t>
      </w:r>
      <w:r w:rsidR="001A3094" w:rsidRPr="001A3094">
        <w:rPr>
          <w:rFonts w:ascii="Times New Roman" w:hAnsi="Times New Roman" w:cs="Times New Roman"/>
          <w:bCs/>
        </w:rPr>
        <w:t xml:space="preserve"> prašymų teikimo laikotarpi</w:t>
      </w:r>
      <w:r>
        <w:rPr>
          <w:rFonts w:ascii="Times New Roman" w:hAnsi="Times New Roman" w:cs="Times New Roman"/>
          <w:bCs/>
        </w:rPr>
        <w:t xml:space="preserve">ui, </w:t>
      </w:r>
      <w:r w:rsidR="009D1E19" w:rsidRPr="001A3094">
        <w:rPr>
          <w:rFonts w:ascii="Times New Roman" w:hAnsi="Times New Roman" w:cs="Times New Roman"/>
          <w:bCs/>
        </w:rPr>
        <w:t>Padaliniai</w:t>
      </w:r>
      <w:r w:rsidR="009D1E19">
        <w:rPr>
          <w:rFonts w:ascii="Times New Roman" w:hAnsi="Times New Roman" w:cs="Times New Roman"/>
          <w:bCs/>
        </w:rPr>
        <w:t xml:space="preserve"> </w:t>
      </w:r>
      <w:r>
        <w:rPr>
          <w:rFonts w:ascii="Times New Roman" w:hAnsi="Times New Roman" w:cs="Times New Roman"/>
          <w:bCs/>
        </w:rPr>
        <w:t>n</w:t>
      </w:r>
      <w:r w:rsidRPr="001A3094">
        <w:rPr>
          <w:rFonts w:ascii="Times New Roman" w:hAnsi="Times New Roman" w:cs="Times New Roman"/>
          <w:bCs/>
        </w:rPr>
        <w:t>e vėliau kaip per 5 (penkias) darbo dienas</w:t>
      </w:r>
      <w:r w:rsidR="006B3D65">
        <w:rPr>
          <w:rFonts w:ascii="Times New Roman" w:hAnsi="Times New Roman" w:cs="Times New Roman"/>
          <w:bCs/>
        </w:rPr>
        <w:t>:</w:t>
      </w:r>
    </w:p>
    <w:p w14:paraId="3748D594" w14:textId="3AEAC64A" w:rsidR="006B3D65" w:rsidRDefault="001A3094" w:rsidP="006B3D65">
      <w:pPr>
        <w:pStyle w:val="ListParagraph"/>
        <w:numPr>
          <w:ilvl w:val="1"/>
          <w:numId w:val="1"/>
        </w:numPr>
        <w:tabs>
          <w:tab w:val="left" w:pos="1276"/>
        </w:tabs>
        <w:ind w:left="0" w:firstLine="851"/>
        <w:jc w:val="both"/>
        <w:rPr>
          <w:rFonts w:ascii="Times New Roman" w:hAnsi="Times New Roman" w:cs="Times New Roman"/>
          <w:bCs/>
        </w:rPr>
      </w:pPr>
      <w:r w:rsidRPr="001A3094">
        <w:rPr>
          <w:rFonts w:ascii="Times New Roman" w:hAnsi="Times New Roman" w:cs="Times New Roman"/>
          <w:bCs/>
        </w:rPr>
        <w:lastRenderedPageBreak/>
        <w:t xml:space="preserve">atsižvelgdami į </w:t>
      </w:r>
      <w:r w:rsidR="00317347">
        <w:rPr>
          <w:rFonts w:ascii="Times New Roman" w:hAnsi="Times New Roman" w:cs="Times New Roman"/>
          <w:bCs/>
        </w:rPr>
        <w:t xml:space="preserve">šio </w:t>
      </w:r>
      <w:r w:rsidR="009D1E19">
        <w:rPr>
          <w:rFonts w:ascii="Times New Roman" w:hAnsi="Times New Roman" w:cs="Times New Roman"/>
          <w:bCs/>
        </w:rPr>
        <w:t xml:space="preserve">Aprašo 2 punkte nurodytuose teisės aktuose nustatytus </w:t>
      </w:r>
      <w:r w:rsidRPr="001A3094">
        <w:rPr>
          <w:rFonts w:ascii="Times New Roman" w:hAnsi="Times New Roman" w:cs="Times New Roman"/>
          <w:bCs/>
        </w:rPr>
        <w:t xml:space="preserve">atrankos kriterijus, atrenka ir Studijų administravimo skyriui pateikia ne daugiau kaip </w:t>
      </w:r>
      <w:r w:rsidR="009D1E19">
        <w:rPr>
          <w:rFonts w:ascii="Times New Roman" w:hAnsi="Times New Roman" w:cs="Times New Roman"/>
          <w:bCs/>
        </w:rPr>
        <w:t xml:space="preserve">po </w:t>
      </w:r>
      <w:r w:rsidRPr="001A3094">
        <w:rPr>
          <w:rFonts w:ascii="Times New Roman" w:hAnsi="Times New Roman" w:cs="Times New Roman"/>
          <w:bCs/>
        </w:rPr>
        <w:t>4 (keturis) kiekvienos Nuostatuose nurodytos Stipendijos kandidatus</w:t>
      </w:r>
      <w:r w:rsidR="006B3D65">
        <w:rPr>
          <w:rFonts w:ascii="Times New Roman" w:hAnsi="Times New Roman" w:cs="Times New Roman"/>
          <w:bCs/>
        </w:rPr>
        <w:t>;</w:t>
      </w:r>
    </w:p>
    <w:p w14:paraId="00A5C350" w14:textId="455F3309" w:rsidR="001A3094" w:rsidRDefault="001A3094" w:rsidP="006B3D65">
      <w:pPr>
        <w:pStyle w:val="ListParagraph"/>
        <w:numPr>
          <w:ilvl w:val="1"/>
          <w:numId w:val="1"/>
        </w:numPr>
        <w:tabs>
          <w:tab w:val="left" w:pos="1276"/>
        </w:tabs>
        <w:ind w:left="0" w:firstLine="851"/>
        <w:jc w:val="both"/>
        <w:rPr>
          <w:rFonts w:ascii="Times New Roman" w:hAnsi="Times New Roman" w:cs="Times New Roman"/>
          <w:bCs/>
        </w:rPr>
      </w:pPr>
      <w:r w:rsidRPr="001A3094">
        <w:rPr>
          <w:rFonts w:ascii="Times New Roman" w:hAnsi="Times New Roman" w:cs="Times New Roman"/>
          <w:bCs/>
        </w:rPr>
        <w:t>deleguoja Padalinio atstovą (-</w:t>
      </w:r>
      <w:proofErr w:type="spellStart"/>
      <w:r w:rsidRPr="001A3094">
        <w:rPr>
          <w:rFonts w:ascii="Times New Roman" w:hAnsi="Times New Roman" w:cs="Times New Roman"/>
          <w:bCs/>
        </w:rPr>
        <w:t>us</w:t>
      </w:r>
      <w:proofErr w:type="spellEnd"/>
      <w:r w:rsidRPr="001A3094">
        <w:rPr>
          <w:rFonts w:ascii="Times New Roman" w:hAnsi="Times New Roman" w:cs="Times New Roman"/>
          <w:bCs/>
        </w:rPr>
        <w:t>), dalyvausiantį (-</w:t>
      </w:r>
      <w:proofErr w:type="spellStart"/>
      <w:r w:rsidRPr="001A3094">
        <w:rPr>
          <w:rFonts w:ascii="Times New Roman" w:hAnsi="Times New Roman" w:cs="Times New Roman"/>
          <w:bCs/>
        </w:rPr>
        <w:t>ius</w:t>
      </w:r>
      <w:proofErr w:type="spellEnd"/>
      <w:r w:rsidRPr="001A3094">
        <w:rPr>
          <w:rFonts w:ascii="Times New Roman" w:hAnsi="Times New Roman" w:cs="Times New Roman"/>
          <w:bCs/>
        </w:rPr>
        <w:t>) tolimesnėje kandidatų Stipendijai gauti atrankoje</w:t>
      </w:r>
      <w:r w:rsidR="009D1E19">
        <w:rPr>
          <w:rFonts w:ascii="Times New Roman" w:hAnsi="Times New Roman" w:cs="Times New Roman"/>
          <w:bCs/>
        </w:rPr>
        <w:t xml:space="preserve"> Universitete</w:t>
      </w:r>
      <w:r w:rsidR="00EF328D">
        <w:rPr>
          <w:rFonts w:ascii="Times New Roman" w:hAnsi="Times New Roman" w:cs="Times New Roman"/>
          <w:bCs/>
        </w:rPr>
        <w:t xml:space="preserve"> (po vieną atstovą </w:t>
      </w:r>
      <w:r w:rsidR="002A7599">
        <w:rPr>
          <w:rFonts w:ascii="Times New Roman" w:hAnsi="Times New Roman" w:cs="Times New Roman"/>
          <w:bCs/>
        </w:rPr>
        <w:t xml:space="preserve">dalyvavimui </w:t>
      </w:r>
      <w:r w:rsidR="00EF328D">
        <w:rPr>
          <w:rFonts w:ascii="Times New Roman" w:hAnsi="Times New Roman" w:cs="Times New Roman"/>
          <w:bCs/>
        </w:rPr>
        <w:t xml:space="preserve">kiekvienos iš Stipendijų, </w:t>
      </w:r>
      <w:r w:rsidR="002A7599">
        <w:rPr>
          <w:rFonts w:ascii="Times New Roman" w:hAnsi="Times New Roman" w:cs="Times New Roman"/>
          <w:bCs/>
        </w:rPr>
        <w:t>kurioms gauti pateikė kandidatų, atrankoje)</w:t>
      </w:r>
      <w:r w:rsidRPr="001A3094">
        <w:rPr>
          <w:rFonts w:ascii="Times New Roman" w:hAnsi="Times New Roman" w:cs="Times New Roman"/>
          <w:bCs/>
        </w:rPr>
        <w:t>.</w:t>
      </w:r>
      <w:r w:rsidR="00EF328D">
        <w:rPr>
          <w:rFonts w:ascii="Times New Roman" w:hAnsi="Times New Roman" w:cs="Times New Roman"/>
          <w:bCs/>
        </w:rPr>
        <w:t xml:space="preserve"> </w:t>
      </w:r>
    </w:p>
    <w:p w14:paraId="1E6BCE80" w14:textId="64EA7003" w:rsidR="001A3094" w:rsidRDefault="001A3094" w:rsidP="001A3094">
      <w:pPr>
        <w:pStyle w:val="ListParagraph"/>
        <w:numPr>
          <w:ilvl w:val="0"/>
          <w:numId w:val="1"/>
        </w:numPr>
        <w:tabs>
          <w:tab w:val="left" w:pos="1276"/>
        </w:tabs>
        <w:ind w:left="0" w:firstLine="851"/>
        <w:jc w:val="both"/>
        <w:rPr>
          <w:rFonts w:ascii="Times New Roman" w:hAnsi="Times New Roman" w:cs="Times New Roman"/>
          <w:bCs/>
        </w:rPr>
      </w:pPr>
      <w:r w:rsidRPr="001A3094">
        <w:rPr>
          <w:rFonts w:ascii="Times New Roman" w:hAnsi="Times New Roman" w:cs="Times New Roman"/>
          <w:bCs/>
        </w:rPr>
        <w:t xml:space="preserve">Studijų administravimo skyrius, atsižvelgdamas į Padalinių </w:t>
      </w:r>
      <w:r w:rsidR="00317347">
        <w:rPr>
          <w:rFonts w:ascii="Times New Roman" w:hAnsi="Times New Roman" w:cs="Times New Roman"/>
          <w:bCs/>
        </w:rPr>
        <w:t xml:space="preserve">vadovaujantis šio Aprašo 6 punktu </w:t>
      </w:r>
      <w:r w:rsidRPr="001A3094">
        <w:rPr>
          <w:rFonts w:ascii="Times New Roman" w:hAnsi="Times New Roman" w:cs="Times New Roman"/>
          <w:bCs/>
        </w:rPr>
        <w:t>pateikt</w:t>
      </w:r>
      <w:r w:rsidR="00317347">
        <w:rPr>
          <w:rFonts w:ascii="Times New Roman" w:hAnsi="Times New Roman" w:cs="Times New Roman"/>
          <w:bCs/>
        </w:rPr>
        <w:t>ą</w:t>
      </w:r>
      <w:r w:rsidRPr="001A3094">
        <w:rPr>
          <w:rFonts w:ascii="Times New Roman" w:hAnsi="Times New Roman" w:cs="Times New Roman"/>
          <w:bCs/>
        </w:rPr>
        <w:t xml:space="preserve"> </w:t>
      </w:r>
      <w:r w:rsidR="00317347">
        <w:rPr>
          <w:rFonts w:ascii="Times New Roman" w:hAnsi="Times New Roman" w:cs="Times New Roman"/>
          <w:bCs/>
        </w:rPr>
        <w:t>informaciją</w:t>
      </w:r>
      <w:r w:rsidRPr="001A3094">
        <w:rPr>
          <w:rFonts w:ascii="Times New Roman" w:hAnsi="Times New Roman" w:cs="Times New Roman"/>
          <w:bCs/>
        </w:rPr>
        <w:t xml:space="preserve">, sudaro </w:t>
      </w:r>
      <w:r w:rsidR="00317347">
        <w:rPr>
          <w:rFonts w:ascii="Times New Roman" w:hAnsi="Times New Roman" w:cs="Times New Roman"/>
          <w:bCs/>
        </w:rPr>
        <w:t xml:space="preserve">kiekvienos iš </w:t>
      </w:r>
      <w:r w:rsidRPr="001A3094">
        <w:rPr>
          <w:rFonts w:ascii="Times New Roman" w:hAnsi="Times New Roman" w:cs="Times New Roman"/>
          <w:bCs/>
        </w:rPr>
        <w:t xml:space="preserve">Stipendijų atrankos komisijas (toliau – Komisija), į jas įtraukdamas visų, su konkrečia Stipendija susijusių Padalinių </w:t>
      </w:r>
      <w:r w:rsidR="00317347">
        <w:rPr>
          <w:rFonts w:ascii="Times New Roman" w:hAnsi="Times New Roman" w:cs="Times New Roman"/>
          <w:bCs/>
        </w:rPr>
        <w:t xml:space="preserve">deleguotus </w:t>
      </w:r>
      <w:r w:rsidRPr="001A3094">
        <w:rPr>
          <w:rFonts w:ascii="Times New Roman" w:hAnsi="Times New Roman" w:cs="Times New Roman"/>
          <w:bCs/>
        </w:rPr>
        <w:t>atstovus.</w:t>
      </w:r>
    </w:p>
    <w:p w14:paraId="4FB6D87F" w14:textId="5D9FFA60" w:rsidR="001A3094" w:rsidRDefault="00317347" w:rsidP="001A3094">
      <w:pPr>
        <w:pStyle w:val="ListParagraph"/>
        <w:numPr>
          <w:ilvl w:val="0"/>
          <w:numId w:val="1"/>
        </w:numPr>
        <w:tabs>
          <w:tab w:val="left" w:pos="1276"/>
        </w:tabs>
        <w:ind w:left="0" w:firstLine="851"/>
        <w:jc w:val="both"/>
        <w:rPr>
          <w:rFonts w:ascii="Times New Roman" w:hAnsi="Times New Roman" w:cs="Times New Roman"/>
          <w:bCs/>
        </w:rPr>
      </w:pPr>
      <w:r>
        <w:rPr>
          <w:rFonts w:ascii="Times New Roman" w:hAnsi="Times New Roman" w:cs="Times New Roman"/>
          <w:bCs/>
        </w:rPr>
        <w:t xml:space="preserve">Kiekviena </w:t>
      </w:r>
      <w:r w:rsidR="001A3094" w:rsidRPr="001A3094">
        <w:rPr>
          <w:rFonts w:ascii="Times New Roman" w:hAnsi="Times New Roman" w:cs="Times New Roman"/>
          <w:bCs/>
        </w:rPr>
        <w:t xml:space="preserve">Komisija ne vėliau kaip per 5 (penkias) darbo dienas, vadovaudamasi </w:t>
      </w:r>
      <w:r w:rsidRPr="00317347">
        <w:rPr>
          <w:rFonts w:ascii="Times New Roman" w:hAnsi="Times New Roman" w:cs="Times New Roman"/>
          <w:bCs/>
        </w:rPr>
        <w:t xml:space="preserve">šio Aprašo 2 punkte nurodytuose teisės aktuose </w:t>
      </w:r>
      <w:r>
        <w:rPr>
          <w:rFonts w:ascii="Times New Roman" w:hAnsi="Times New Roman" w:cs="Times New Roman"/>
          <w:bCs/>
        </w:rPr>
        <w:t xml:space="preserve">nustatytais </w:t>
      </w:r>
      <w:r w:rsidR="001A3094" w:rsidRPr="001A3094">
        <w:rPr>
          <w:rFonts w:ascii="Times New Roman" w:hAnsi="Times New Roman" w:cs="Times New Roman"/>
          <w:bCs/>
        </w:rPr>
        <w:t xml:space="preserve">atrankos kriterijais, atrenka ne daugiau kaip </w:t>
      </w:r>
      <w:r>
        <w:rPr>
          <w:rFonts w:ascii="Times New Roman" w:hAnsi="Times New Roman" w:cs="Times New Roman"/>
          <w:bCs/>
        </w:rPr>
        <w:t xml:space="preserve">po </w:t>
      </w:r>
      <w:r w:rsidR="001A3094" w:rsidRPr="001A3094">
        <w:rPr>
          <w:rFonts w:ascii="Times New Roman" w:hAnsi="Times New Roman" w:cs="Times New Roman"/>
          <w:bCs/>
        </w:rPr>
        <w:t xml:space="preserve">4 (keturis) kandidatus Stipendijai gauti. </w:t>
      </w:r>
    </w:p>
    <w:p w14:paraId="45AE39B8" w14:textId="4B1750B9" w:rsidR="001A3094" w:rsidRPr="001A3094" w:rsidRDefault="001A3094" w:rsidP="001A3094">
      <w:pPr>
        <w:pStyle w:val="ListParagraph"/>
        <w:numPr>
          <w:ilvl w:val="0"/>
          <w:numId w:val="1"/>
        </w:numPr>
        <w:tabs>
          <w:tab w:val="left" w:pos="1276"/>
        </w:tabs>
        <w:ind w:left="0" w:firstLine="851"/>
        <w:jc w:val="both"/>
        <w:rPr>
          <w:rFonts w:ascii="Times New Roman" w:hAnsi="Times New Roman" w:cs="Times New Roman"/>
          <w:bCs/>
        </w:rPr>
      </w:pPr>
      <w:r w:rsidRPr="001A3094">
        <w:rPr>
          <w:rFonts w:ascii="Times New Roman" w:hAnsi="Times New Roman" w:cs="Times New Roman"/>
          <w:bCs/>
        </w:rPr>
        <w:t>Studijų administravimo skyrius informuoja atrinktus kandidatus Stipendijai gauti apie jų dalyvavimą</w:t>
      </w:r>
      <w:r w:rsidR="002E0145">
        <w:rPr>
          <w:rFonts w:ascii="Times New Roman" w:hAnsi="Times New Roman" w:cs="Times New Roman"/>
          <w:bCs/>
        </w:rPr>
        <w:t xml:space="preserve"> tolimesniame</w:t>
      </w:r>
      <w:r w:rsidRPr="001A3094">
        <w:rPr>
          <w:rFonts w:ascii="Times New Roman" w:hAnsi="Times New Roman" w:cs="Times New Roman"/>
          <w:bCs/>
        </w:rPr>
        <w:t xml:space="preserve"> Stipendijų atranko</w:t>
      </w:r>
      <w:r w:rsidR="002E0145">
        <w:rPr>
          <w:rFonts w:ascii="Times New Roman" w:hAnsi="Times New Roman" w:cs="Times New Roman"/>
          <w:bCs/>
        </w:rPr>
        <w:t>s etape</w:t>
      </w:r>
      <w:r w:rsidRPr="001A3094">
        <w:rPr>
          <w:rFonts w:ascii="Times New Roman" w:hAnsi="Times New Roman" w:cs="Times New Roman"/>
          <w:bCs/>
        </w:rPr>
        <w:t xml:space="preserve">, taip pat informuoja </w:t>
      </w:r>
      <w:r w:rsidR="00FA56D5">
        <w:rPr>
          <w:rFonts w:ascii="Times New Roman" w:hAnsi="Times New Roman" w:cs="Times New Roman"/>
          <w:bCs/>
        </w:rPr>
        <w:t>Akademiją</w:t>
      </w:r>
      <w:r w:rsidRPr="001A3094">
        <w:rPr>
          <w:rFonts w:ascii="Times New Roman" w:hAnsi="Times New Roman" w:cs="Times New Roman"/>
          <w:bCs/>
        </w:rPr>
        <w:t xml:space="preserve"> apie Universitete atrinktus kandidatus Stipendijoms gauti</w:t>
      </w:r>
      <w:r w:rsidR="00FA56D5">
        <w:rPr>
          <w:rFonts w:ascii="Times New Roman" w:hAnsi="Times New Roman" w:cs="Times New Roman"/>
          <w:bCs/>
        </w:rPr>
        <w:t xml:space="preserve"> tolimesniam</w:t>
      </w:r>
      <w:r w:rsidR="002E0145">
        <w:rPr>
          <w:rFonts w:ascii="Times New Roman" w:hAnsi="Times New Roman" w:cs="Times New Roman"/>
          <w:bCs/>
        </w:rPr>
        <w:t xml:space="preserve"> – Akademijos vykdomam –</w:t>
      </w:r>
      <w:r w:rsidR="00FA56D5">
        <w:rPr>
          <w:rFonts w:ascii="Times New Roman" w:hAnsi="Times New Roman" w:cs="Times New Roman"/>
          <w:bCs/>
        </w:rPr>
        <w:t xml:space="preserve"> Stipendijų atrankos etapui</w:t>
      </w:r>
      <w:r w:rsidRPr="001A3094">
        <w:rPr>
          <w:rFonts w:ascii="Times New Roman" w:hAnsi="Times New Roman" w:cs="Times New Roman"/>
          <w:bCs/>
        </w:rPr>
        <w:t>.</w:t>
      </w:r>
    </w:p>
    <w:p w14:paraId="6870DBFE" w14:textId="77777777" w:rsidR="001A3094" w:rsidRDefault="001A3094" w:rsidP="001A3094">
      <w:pPr>
        <w:tabs>
          <w:tab w:val="left" w:pos="1276"/>
        </w:tabs>
        <w:jc w:val="both"/>
        <w:rPr>
          <w:rFonts w:ascii="Times New Roman" w:hAnsi="Times New Roman" w:cs="Times New Roman"/>
          <w:bCs/>
        </w:rPr>
      </w:pPr>
    </w:p>
    <w:p w14:paraId="6B0E4E51" w14:textId="77777777" w:rsidR="001A3094" w:rsidRDefault="001A3094" w:rsidP="001A3094">
      <w:pPr>
        <w:tabs>
          <w:tab w:val="left" w:pos="1276"/>
        </w:tabs>
        <w:jc w:val="both"/>
        <w:rPr>
          <w:rFonts w:ascii="Times New Roman" w:hAnsi="Times New Roman" w:cs="Times New Roman"/>
          <w:bCs/>
        </w:rPr>
      </w:pPr>
    </w:p>
    <w:p w14:paraId="4DE280DE" w14:textId="70F4CD84" w:rsidR="00256D8D" w:rsidRDefault="001A3094" w:rsidP="001A3094">
      <w:pPr>
        <w:tabs>
          <w:tab w:val="left" w:pos="1276"/>
        </w:tabs>
        <w:jc w:val="center"/>
        <w:rPr>
          <w:rFonts w:ascii="Times New Roman" w:hAnsi="Times New Roman" w:cs="Times New Roman"/>
          <w:bCs/>
        </w:rPr>
      </w:pPr>
      <w:r>
        <w:rPr>
          <w:rFonts w:ascii="Times New Roman" w:hAnsi="Times New Roman" w:cs="Times New Roman"/>
          <w:bCs/>
        </w:rPr>
        <w:t>____________________________</w:t>
      </w:r>
    </w:p>
    <w:p w14:paraId="7A7D3490" w14:textId="77777777" w:rsidR="00256D8D" w:rsidRDefault="00256D8D">
      <w:pPr>
        <w:rPr>
          <w:rFonts w:ascii="Times New Roman" w:hAnsi="Times New Roman" w:cs="Times New Roman"/>
          <w:bCs/>
        </w:rPr>
      </w:pPr>
      <w:r>
        <w:rPr>
          <w:rFonts w:ascii="Times New Roman" w:hAnsi="Times New Roman" w:cs="Times New Roman"/>
          <w:bCs/>
        </w:rPr>
        <w:br w:type="page"/>
      </w:r>
    </w:p>
    <w:p w14:paraId="03769878" w14:textId="3C1F946F" w:rsidR="00C84B3B" w:rsidRPr="00C84B3B" w:rsidRDefault="00C84B3B" w:rsidP="00C84B3B">
      <w:pPr>
        <w:ind w:left="5387" w:right="-34"/>
        <w:jc w:val="both"/>
        <w:rPr>
          <w:rFonts w:ascii="Times New Roman" w:hAnsi="Times New Roman" w:cs="Times New Roman"/>
        </w:rPr>
      </w:pPr>
      <w:r>
        <w:rPr>
          <w:rFonts w:ascii="Times New Roman" w:hAnsi="Times New Roman" w:cs="Times New Roman"/>
        </w:rPr>
        <w:lastRenderedPageBreak/>
        <w:t>Kandidatų į Lietuvos Respublikos Prezidentų Antano Smetonos, Aleksandro Stulginskio, Kazio Griniaus, Jono Žemaičio ir Algirdo Brazausko vardines stipendijas atrankos Vilniaus universitete</w:t>
      </w:r>
      <w:r w:rsidRPr="00C84B3B">
        <w:rPr>
          <w:rFonts w:ascii="Times New Roman" w:hAnsi="Times New Roman" w:cs="Times New Roman"/>
        </w:rPr>
        <w:t xml:space="preserve"> tvarkos aprašo </w:t>
      </w:r>
      <w:r w:rsidRPr="00C84B3B">
        <w:rPr>
          <w:rFonts w:ascii="Times New Roman" w:hAnsi="Times New Roman" w:cs="Times New Roman"/>
        </w:rPr>
        <w:br/>
        <w:t>priedas</w:t>
      </w:r>
    </w:p>
    <w:p w14:paraId="77C3D59C" w14:textId="77777777" w:rsidR="00C84B3B" w:rsidRPr="00C84B3B" w:rsidRDefault="00C84B3B" w:rsidP="00C84B3B">
      <w:pPr>
        <w:jc w:val="center"/>
        <w:rPr>
          <w:rFonts w:ascii="Times New Roman" w:hAnsi="Times New Roman" w:cs="Times New Roman"/>
          <w:b/>
          <w:bCs/>
        </w:rPr>
      </w:pPr>
    </w:p>
    <w:p w14:paraId="2EE6AD58" w14:textId="61BBAB67" w:rsidR="00C84B3B" w:rsidRPr="00C84B3B" w:rsidRDefault="00C84B3B" w:rsidP="003152D1">
      <w:pPr>
        <w:ind w:left="-142"/>
        <w:jc w:val="center"/>
        <w:rPr>
          <w:rFonts w:ascii="Times New Roman" w:hAnsi="Times New Roman" w:cs="Times New Roman"/>
          <w:b/>
          <w:bCs/>
        </w:rPr>
      </w:pPr>
      <w:r w:rsidRPr="00C84B3B">
        <w:rPr>
          <w:rFonts w:ascii="Times New Roman" w:hAnsi="Times New Roman" w:cs="Times New Roman"/>
          <w:b/>
          <w:bCs/>
        </w:rPr>
        <w:t>KANDIDATŲ, L</w:t>
      </w:r>
      <w:r w:rsidR="003152D1">
        <w:rPr>
          <w:rFonts w:ascii="Times New Roman" w:hAnsi="Times New Roman" w:cs="Times New Roman"/>
          <w:b/>
          <w:bCs/>
        </w:rPr>
        <w:t>IETUVOS RESPUBLIKOS</w:t>
      </w:r>
      <w:r w:rsidRPr="00C84B3B">
        <w:rPr>
          <w:rFonts w:ascii="Times New Roman" w:hAnsi="Times New Roman" w:cs="Times New Roman"/>
          <w:b/>
          <w:bCs/>
        </w:rPr>
        <w:t xml:space="preserve"> PREZIDENTŲ VARDINĖMS STIPENDIJOMS GAUTI, STUDIJŲ REZULTATŲ, MOKSLINĖS IR (ARBA) MENINĖS VEIKLOS </w:t>
      </w:r>
    </w:p>
    <w:p w14:paraId="6294E38E" w14:textId="77777777" w:rsidR="00C84B3B" w:rsidRPr="00C84B3B" w:rsidRDefault="00C84B3B" w:rsidP="00C84B3B">
      <w:pPr>
        <w:pStyle w:val="Heading3"/>
      </w:pPr>
      <w:r w:rsidRPr="00C84B3B">
        <w:t>PARAIŠKOS FORMA</w:t>
      </w:r>
    </w:p>
    <w:p w14:paraId="04EAAF95" w14:textId="77777777" w:rsidR="00C84B3B" w:rsidRPr="00C84B3B" w:rsidRDefault="00C84B3B" w:rsidP="00C84B3B">
      <w:pPr>
        <w:rPr>
          <w:rFonts w:ascii="Times New Roman" w:hAnsi="Times New Roman" w:cs="Times New Roman"/>
        </w:rPr>
      </w:pPr>
    </w:p>
    <w:p w14:paraId="3A5E974F" w14:textId="77777777" w:rsidR="00C84B3B" w:rsidRPr="00C84B3B" w:rsidRDefault="00C84B3B" w:rsidP="00C84B3B">
      <w:pPr>
        <w:rPr>
          <w:rFonts w:ascii="Times New Roman" w:hAnsi="Times New Roman" w:cs="Times New Roman"/>
        </w:rPr>
      </w:pPr>
      <w:r w:rsidRPr="00C84B3B">
        <w:rPr>
          <w:rFonts w:ascii="Times New Roman" w:hAnsi="Times New Roman" w:cs="Times New Roman"/>
        </w:rPr>
        <w:t>Studentas (vardas ir pavardė), kontaktiniai duomenys (mob. tel., el. p.):</w:t>
      </w:r>
    </w:p>
    <w:tbl>
      <w:tblPr>
        <w:tblStyle w:val="TableGrid"/>
        <w:tblW w:w="9634" w:type="dxa"/>
        <w:tblLook w:val="04A0" w:firstRow="1" w:lastRow="0" w:firstColumn="1" w:lastColumn="0" w:noHBand="0" w:noVBand="1"/>
      </w:tblPr>
      <w:tblGrid>
        <w:gridCol w:w="9634"/>
      </w:tblGrid>
      <w:tr w:rsidR="00C84B3B" w:rsidRPr="00C84B3B" w14:paraId="6ECB2C62" w14:textId="77777777" w:rsidTr="00897AB2">
        <w:trPr>
          <w:trHeight w:val="316"/>
        </w:trPr>
        <w:tc>
          <w:tcPr>
            <w:tcW w:w="9634" w:type="dxa"/>
          </w:tcPr>
          <w:p w14:paraId="59DF83AB" w14:textId="77777777" w:rsidR="00C84B3B" w:rsidRPr="00C84B3B" w:rsidRDefault="00C84B3B" w:rsidP="00E20952">
            <w:pPr>
              <w:rPr>
                <w:sz w:val="24"/>
                <w:szCs w:val="24"/>
              </w:rPr>
            </w:pPr>
          </w:p>
        </w:tc>
      </w:tr>
    </w:tbl>
    <w:p w14:paraId="03728FB6" w14:textId="77777777" w:rsidR="00C84B3B" w:rsidRPr="00C84B3B" w:rsidRDefault="00C84B3B" w:rsidP="00C84B3B">
      <w:pPr>
        <w:rPr>
          <w:rFonts w:ascii="Times New Roman" w:hAnsi="Times New Roman" w:cs="Times New Roman"/>
        </w:rPr>
      </w:pPr>
    </w:p>
    <w:p w14:paraId="5CFFE001" w14:textId="77777777" w:rsidR="00C84B3B" w:rsidRPr="00C84B3B" w:rsidRDefault="00C84B3B" w:rsidP="00C84B3B">
      <w:pPr>
        <w:rPr>
          <w:rFonts w:ascii="Times New Roman" w:hAnsi="Times New Roman" w:cs="Times New Roman"/>
        </w:rPr>
      </w:pPr>
      <w:r w:rsidRPr="00C84B3B">
        <w:rPr>
          <w:rFonts w:ascii="Times New Roman" w:hAnsi="Times New Roman" w:cs="Times New Roman"/>
        </w:rPr>
        <w:t>Aukštoji mokykla:</w:t>
      </w:r>
    </w:p>
    <w:tbl>
      <w:tblPr>
        <w:tblStyle w:val="TableGrid"/>
        <w:tblW w:w="9634" w:type="dxa"/>
        <w:tblLook w:val="04A0" w:firstRow="1" w:lastRow="0" w:firstColumn="1" w:lastColumn="0" w:noHBand="0" w:noVBand="1"/>
      </w:tblPr>
      <w:tblGrid>
        <w:gridCol w:w="9634"/>
      </w:tblGrid>
      <w:tr w:rsidR="00C84B3B" w:rsidRPr="00C84B3B" w14:paraId="6BA40A95" w14:textId="77777777" w:rsidTr="00897AB2">
        <w:trPr>
          <w:trHeight w:val="316"/>
        </w:trPr>
        <w:tc>
          <w:tcPr>
            <w:tcW w:w="9634" w:type="dxa"/>
          </w:tcPr>
          <w:p w14:paraId="5F416A9E" w14:textId="77777777" w:rsidR="00C84B3B" w:rsidRPr="00C84B3B" w:rsidRDefault="00C84B3B" w:rsidP="00E20952">
            <w:pPr>
              <w:rPr>
                <w:sz w:val="24"/>
                <w:szCs w:val="24"/>
              </w:rPr>
            </w:pPr>
            <w:r w:rsidRPr="00C84B3B">
              <w:rPr>
                <w:sz w:val="24"/>
                <w:szCs w:val="24"/>
              </w:rPr>
              <w:t>Vilniaus universitetas</w:t>
            </w:r>
          </w:p>
        </w:tc>
      </w:tr>
    </w:tbl>
    <w:p w14:paraId="0F36F882" w14:textId="77777777" w:rsidR="00C84B3B" w:rsidRPr="00C84B3B" w:rsidRDefault="00C84B3B" w:rsidP="00C84B3B">
      <w:pPr>
        <w:rPr>
          <w:rFonts w:ascii="Times New Roman" w:hAnsi="Times New Roman" w:cs="Times New Roman"/>
        </w:rPr>
      </w:pPr>
    </w:p>
    <w:p w14:paraId="4AE848CD" w14:textId="77777777" w:rsidR="00C84B3B" w:rsidRPr="00C84B3B" w:rsidRDefault="00C84B3B" w:rsidP="00C84B3B">
      <w:pPr>
        <w:rPr>
          <w:rFonts w:ascii="Times New Roman" w:hAnsi="Times New Roman" w:cs="Times New Roman"/>
        </w:rPr>
      </w:pPr>
      <w:r w:rsidRPr="00C84B3B">
        <w:rPr>
          <w:rFonts w:ascii="Times New Roman" w:hAnsi="Times New Roman" w:cs="Times New Roman"/>
        </w:rPr>
        <w:t>Studijų sritis:</w:t>
      </w:r>
    </w:p>
    <w:tbl>
      <w:tblPr>
        <w:tblStyle w:val="TableGrid"/>
        <w:tblW w:w="9634" w:type="dxa"/>
        <w:tblLook w:val="04A0" w:firstRow="1" w:lastRow="0" w:firstColumn="1" w:lastColumn="0" w:noHBand="0" w:noVBand="1"/>
      </w:tblPr>
      <w:tblGrid>
        <w:gridCol w:w="9634"/>
      </w:tblGrid>
      <w:tr w:rsidR="00C84B3B" w:rsidRPr="00C84B3B" w14:paraId="76668923" w14:textId="77777777" w:rsidTr="00897AB2">
        <w:trPr>
          <w:trHeight w:val="316"/>
        </w:trPr>
        <w:tc>
          <w:tcPr>
            <w:tcW w:w="9634" w:type="dxa"/>
          </w:tcPr>
          <w:p w14:paraId="4C3DB571" w14:textId="77777777" w:rsidR="00C84B3B" w:rsidRPr="00C84B3B" w:rsidRDefault="00C84B3B" w:rsidP="00E20952">
            <w:pPr>
              <w:rPr>
                <w:sz w:val="24"/>
                <w:szCs w:val="24"/>
              </w:rPr>
            </w:pPr>
          </w:p>
        </w:tc>
      </w:tr>
    </w:tbl>
    <w:p w14:paraId="56A802CB" w14:textId="77777777" w:rsidR="00C84B3B" w:rsidRPr="00C84B3B" w:rsidRDefault="00C84B3B" w:rsidP="00C84B3B">
      <w:pPr>
        <w:rPr>
          <w:rFonts w:ascii="Times New Roman" w:hAnsi="Times New Roman" w:cs="Times New Roman"/>
        </w:rPr>
      </w:pPr>
    </w:p>
    <w:p w14:paraId="068001FD" w14:textId="77777777" w:rsidR="00C84B3B" w:rsidRPr="00C84B3B" w:rsidRDefault="00C84B3B" w:rsidP="00C84B3B">
      <w:pPr>
        <w:rPr>
          <w:rFonts w:ascii="Times New Roman" w:hAnsi="Times New Roman" w:cs="Times New Roman"/>
        </w:rPr>
      </w:pPr>
      <w:r w:rsidRPr="00C84B3B">
        <w:rPr>
          <w:rFonts w:ascii="Times New Roman" w:hAnsi="Times New Roman" w:cs="Times New Roman"/>
        </w:rPr>
        <w:t>Studijų programa:</w:t>
      </w:r>
    </w:p>
    <w:tbl>
      <w:tblPr>
        <w:tblStyle w:val="TableGrid"/>
        <w:tblW w:w="9634" w:type="dxa"/>
        <w:tblLook w:val="04A0" w:firstRow="1" w:lastRow="0" w:firstColumn="1" w:lastColumn="0" w:noHBand="0" w:noVBand="1"/>
      </w:tblPr>
      <w:tblGrid>
        <w:gridCol w:w="9634"/>
      </w:tblGrid>
      <w:tr w:rsidR="00C84B3B" w:rsidRPr="00C84B3B" w14:paraId="57BD3426" w14:textId="77777777" w:rsidTr="00897AB2">
        <w:trPr>
          <w:trHeight w:val="316"/>
        </w:trPr>
        <w:tc>
          <w:tcPr>
            <w:tcW w:w="9634" w:type="dxa"/>
          </w:tcPr>
          <w:p w14:paraId="77D8EB06" w14:textId="77777777" w:rsidR="00C84B3B" w:rsidRPr="00C84B3B" w:rsidRDefault="00C84B3B" w:rsidP="00E20952">
            <w:pPr>
              <w:rPr>
                <w:sz w:val="24"/>
                <w:szCs w:val="24"/>
              </w:rPr>
            </w:pPr>
          </w:p>
        </w:tc>
      </w:tr>
    </w:tbl>
    <w:p w14:paraId="10867019" w14:textId="77777777" w:rsidR="00C84B3B" w:rsidRPr="00C84B3B" w:rsidRDefault="00C84B3B" w:rsidP="00C84B3B">
      <w:pPr>
        <w:rPr>
          <w:rFonts w:ascii="Times New Roman" w:hAnsi="Times New Roman" w:cs="Times New Roman"/>
        </w:rPr>
      </w:pPr>
    </w:p>
    <w:p w14:paraId="10871DD7" w14:textId="77777777" w:rsidR="00C84B3B" w:rsidRPr="00C84B3B" w:rsidRDefault="00C84B3B" w:rsidP="00C84B3B">
      <w:pPr>
        <w:rPr>
          <w:rFonts w:ascii="Times New Roman" w:hAnsi="Times New Roman" w:cs="Times New Roman"/>
        </w:rPr>
      </w:pPr>
      <w:r w:rsidRPr="00C84B3B">
        <w:rPr>
          <w:rFonts w:ascii="Times New Roman" w:hAnsi="Times New Roman" w:cs="Times New Roman"/>
        </w:rPr>
        <w:t>Studijų pakopa (</w:t>
      </w:r>
      <w:r w:rsidRPr="00C84B3B">
        <w:rPr>
          <w:rFonts w:ascii="Times New Roman" w:hAnsi="Times New Roman" w:cs="Times New Roman"/>
          <w:i/>
        </w:rPr>
        <w:t>pabraukti</w:t>
      </w:r>
      <w:r w:rsidRPr="00C84B3B">
        <w:rPr>
          <w:rFonts w:ascii="Times New Roman" w:hAnsi="Times New Roman" w:cs="Times New Roman"/>
        </w:rPr>
        <w:t>):</w:t>
      </w:r>
    </w:p>
    <w:tbl>
      <w:tblPr>
        <w:tblStyle w:val="TableGrid"/>
        <w:tblW w:w="0" w:type="auto"/>
        <w:tblLook w:val="04A0" w:firstRow="1" w:lastRow="0" w:firstColumn="1" w:lastColumn="0" w:noHBand="0" w:noVBand="1"/>
      </w:tblPr>
      <w:tblGrid>
        <w:gridCol w:w="2122"/>
        <w:gridCol w:w="567"/>
        <w:gridCol w:w="2126"/>
      </w:tblGrid>
      <w:tr w:rsidR="00C84B3B" w:rsidRPr="00C84B3B" w14:paraId="5D5A0E32" w14:textId="77777777" w:rsidTr="00897AB2">
        <w:trPr>
          <w:trHeight w:val="453"/>
        </w:trPr>
        <w:tc>
          <w:tcPr>
            <w:tcW w:w="2122" w:type="dxa"/>
            <w:vAlign w:val="center"/>
          </w:tcPr>
          <w:p w14:paraId="2A9081C5" w14:textId="77777777" w:rsidR="00C84B3B" w:rsidRPr="00C84B3B" w:rsidRDefault="00C84B3B" w:rsidP="00E20952">
            <w:pPr>
              <w:rPr>
                <w:sz w:val="24"/>
                <w:szCs w:val="24"/>
              </w:rPr>
            </w:pPr>
            <w:r w:rsidRPr="00C84B3B">
              <w:rPr>
                <w:sz w:val="24"/>
                <w:szCs w:val="24"/>
              </w:rPr>
              <w:t>Bakalauro</w:t>
            </w:r>
          </w:p>
        </w:tc>
        <w:tc>
          <w:tcPr>
            <w:tcW w:w="567" w:type="dxa"/>
            <w:tcBorders>
              <w:top w:val="nil"/>
              <w:bottom w:val="nil"/>
            </w:tcBorders>
            <w:vAlign w:val="center"/>
          </w:tcPr>
          <w:p w14:paraId="04CF330B" w14:textId="77777777" w:rsidR="00C84B3B" w:rsidRPr="00C84B3B" w:rsidRDefault="00C84B3B" w:rsidP="00E20952">
            <w:pPr>
              <w:rPr>
                <w:sz w:val="24"/>
                <w:szCs w:val="24"/>
              </w:rPr>
            </w:pPr>
          </w:p>
        </w:tc>
        <w:tc>
          <w:tcPr>
            <w:tcW w:w="2126" w:type="dxa"/>
            <w:vAlign w:val="center"/>
          </w:tcPr>
          <w:p w14:paraId="1BE5E39F" w14:textId="77777777" w:rsidR="00C84B3B" w:rsidRPr="00C84B3B" w:rsidRDefault="00C84B3B" w:rsidP="00E20952">
            <w:pPr>
              <w:rPr>
                <w:sz w:val="24"/>
                <w:szCs w:val="24"/>
              </w:rPr>
            </w:pPr>
            <w:r w:rsidRPr="00C84B3B">
              <w:rPr>
                <w:sz w:val="24"/>
                <w:szCs w:val="24"/>
              </w:rPr>
              <w:t>Magistrantūros</w:t>
            </w:r>
          </w:p>
        </w:tc>
      </w:tr>
    </w:tbl>
    <w:p w14:paraId="62DF8049" w14:textId="77777777" w:rsidR="00C84B3B" w:rsidRPr="00C84B3B" w:rsidRDefault="00C84B3B" w:rsidP="00C84B3B">
      <w:pPr>
        <w:rPr>
          <w:rFonts w:ascii="Times New Roman" w:hAnsi="Times New Roman" w:cs="Times New Roman"/>
          <w:b/>
        </w:rPr>
      </w:pPr>
    </w:p>
    <w:p w14:paraId="33494E7B" w14:textId="77777777" w:rsidR="00C84B3B" w:rsidRPr="00C84B3B" w:rsidRDefault="00C84B3B" w:rsidP="00C84B3B">
      <w:pPr>
        <w:rPr>
          <w:rFonts w:ascii="Times New Roman" w:hAnsi="Times New Roman" w:cs="Times New Roman"/>
          <w:b/>
        </w:rPr>
      </w:pPr>
      <w:r w:rsidRPr="00C84B3B">
        <w:rPr>
          <w:rFonts w:ascii="Times New Roman" w:hAnsi="Times New Roman" w:cs="Times New Roman"/>
          <w:b/>
        </w:rPr>
        <w:t>PASKUTINIŲ DVIEJŲ SEMESTRŲ STUDIJŲ REZULTATAI</w:t>
      </w:r>
    </w:p>
    <w:p w14:paraId="1E5495FC" w14:textId="77777777" w:rsidR="00C84B3B" w:rsidRPr="00C84B3B" w:rsidRDefault="00C84B3B" w:rsidP="00C84B3B">
      <w:pPr>
        <w:rPr>
          <w:rFonts w:ascii="Times New Roman" w:hAnsi="Times New Roman" w:cs="Times New Roman"/>
          <w:i/>
        </w:rPr>
      </w:pPr>
      <w:r w:rsidRPr="00C84B3B">
        <w:rPr>
          <w:rFonts w:ascii="Times New Roman" w:hAnsi="Times New Roman" w:cs="Times New Roman"/>
          <w:iCs/>
        </w:rPr>
        <w:t>(</w:t>
      </w:r>
      <w:r w:rsidRPr="00C84B3B">
        <w:rPr>
          <w:rFonts w:ascii="Times New Roman" w:hAnsi="Times New Roman" w:cs="Times New Roman"/>
          <w:i/>
        </w:rPr>
        <w:t>Išrašai apie studijų rezultatus pridedami</w:t>
      </w:r>
      <w:r w:rsidRPr="00C84B3B">
        <w:rPr>
          <w:rFonts w:ascii="Times New Roman" w:hAnsi="Times New Roman" w:cs="Times New Roman"/>
          <w:iCs/>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420"/>
      </w:tblGrid>
      <w:tr w:rsidR="00C84B3B" w:rsidRPr="00C84B3B" w14:paraId="1F51BC08" w14:textId="77777777" w:rsidTr="00E20952">
        <w:tc>
          <w:tcPr>
            <w:tcW w:w="3240" w:type="dxa"/>
          </w:tcPr>
          <w:p w14:paraId="2E0A9B19" w14:textId="77777777" w:rsidR="00C84B3B" w:rsidRPr="00C84B3B" w:rsidRDefault="00C84B3B" w:rsidP="00E20952">
            <w:pPr>
              <w:jc w:val="center"/>
              <w:rPr>
                <w:rFonts w:ascii="Times New Roman" w:hAnsi="Times New Roman" w:cs="Times New Roman"/>
              </w:rPr>
            </w:pPr>
            <w:r w:rsidRPr="00C84B3B">
              <w:rPr>
                <w:rFonts w:ascii="Times New Roman" w:hAnsi="Times New Roman" w:cs="Times New Roman"/>
              </w:rPr>
              <w:t>Semestras</w:t>
            </w:r>
          </w:p>
        </w:tc>
        <w:tc>
          <w:tcPr>
            <w:tcW w:w="3420" w:type="dxa"/>
          </w:tcPr>
          <w:p w14:paraId="67ECCA8C" w14:textId="77777777" w:rsidR="00C84B3B" w:rsidRPr="00C84B3B" w:rsidRDefault="00C84B3B" w:rsidP="00E20952">
            <w:pPr>
              <w:jc w:val="center"/>
              <w:rPr>
                <w:rFonts w:ascii="Times New Roman" w:hAnsi="Times New Roman" w:cs="Times New Roman"/>
              </w:rPr>
            </w:pPr>
            <w:r w:rsidRPr="00C84B3B">
              <w:rPr>
                <w:rFonts w:ascii="Times New Roman" w:hAnsi="Times New Roman" w:cs="Times New Roman"/>
              </w:rPr>
              <w:t xml:space="preserve">Vidurkis </w:t>
            </w:r>
          </w:p>
          <w:p w14:paraId="02234D1B" w14:textId="77777777" w:rsidR="00C84B3B" w:rsidRPr="00C84B3B" w:rsidRDefault="00C84B3B" w:rsidP="00E20952">
            <w:pPr>
              <w:jc w:val="center"/>
              <w:rPr>
                <w:rFonts w:ascii="Times New Roman" w:hAnsi="Times New Roman" w:cs="Times New Roman"/>
              </w:rPr>
            </w:pPr>
            <w:r w:rsidRPr="00C84B3B">
              <w:rPr>
                <w:rFonts w:ascii="Times New Roman" w:hAnsi="Times New Roman" w:cs="Times New Roman"/>
              </w:rPr>
              <w:t>(</w:t>
            </w:r>
            <w:r w:rsidRPr="00C84B3B">
              <w:rPr>
                <w:rFonts w:ascii="Times New Roman" w:hAnsi="Times New Roman" w:cs="Times New Roman"/>
                <w:i/>
              </w:rPr>
              <w:t>dešimtųjų tikslumu)</w:t>
            </w:r>
          </w:p>
        </w:tc>
      </w:tr>
      <w:tr w:rsidR="00C84B3B" w:rsidRPr="00C84B3B" w14:paraId="4343FF76" w14:textId="77777777" w:rsidTr="00E20952">
        <w:tc>
          <w:tcPr>
            <w:tcW w:w="3240" w:type="dxa"/>
          </w:tcPr>
          <w:p w14:paraId="1DA753BB" w14:textId="77777777" w:rsidR="00C84B3B" w:rsidRPr="00C84B3B" w:rsidRDefault="00C84B3B" w:rsidP="00E20952">
            <w:pPr>
              <w:rPr>
                <w:rFonts w:ascii="Times New Roman" w:hAnsi="Times New Roman" w:cs="Times New Roman"/>
              </w:rPr>
            </w:pPr>
          </w:p>
        </w:tc>
        <w:tc>
          <w:tcPr>
            <w:tcW w:w="3420" w:type="dxa"/>
          </w:tcPr>
          <w:p w14:paraId="3743E8BA" w14:textId="77777777" w:rsidR="00C84B3B" w:rsidRPr="00C84B3B" w:rsidRDefault="00C84B3B" w:rsidP="00E20952">
            <w:pPr>
              <w:rPr>
                <w:rFonts w:ascii="Times New Roman" w:hAnsi="Times New Roman" w:cs="Times New Roman"/>
              </w:rPr>
            </w:pPr>
          </w:p>
        </w:tc>
      </w:tr>
      <w:tr w:rsidR="00C84B3B" w:rsidRPr="00C84B3B" w14:paraId="07662562" w14:textId="77777777" w:rsidTr="00E20952">
        <w:tc>
          <w:tcPr>
            <w:tcW w:w="3240" w:type="dxa"/>
          </w:tcPr>
          <w:p w14:paraId="22AC2E2E" w14:textId="77777777" w:rsidR="00C84B3B" w:rsidRPr="00C84B3B" w:rsidRDefault="00C84B3B" w:rsidP="00E20952">
            <w:pPr>
              <w:rPr>
                <w:rFonts w:ascii="Times New Roman" w:hAnsi="Times New Roman" w:cs="Times New Roman"/>
              </w:rPr>
            </w:pPr>
          </w:p>
        </w:tc>
        <w:tc>
          <w:tcPr>
            <w:tcW w:w="3420" w:type="dxa"/>
          </w:tcPr>
          <w:p w14:paraId="42746C28" w14:textId="77777777" w:rsidR="00C84B3B" w:rsidRPr="00C84B3B" w:rsidRDefault="00C84B3B" w:rsidP="00E20952">
            <w:pPr>
              <w:rPr>
                <w:rFonts w:ascii="Times New Roman" w:hAnsi="Times New Roman" w:cs="Times New Roman"/>
              </w:rPr>
            </w:pPr>
          </w:p>
        </w:tc>
      </w:tr>
    </w:tbl>
    <w:p w14:paraId="74B4D4D3" w14:textId="77777777" w:rsidR="00C84B3B" w:rsidRPr="00C84B3B" w:rsidRDefault="00C84B3B" w:rsidP="00C84B3B">
      <w:pPr>
        <w:rPr>
          <w:rFonts w:ascii="Times New Roman" w:hAnsi="Times New Roman" w:cs="Times New Roman"/>
          <w:b/>
        </w:rPr>
      </w:pPr>
    </w:p>
    <w:p w14:paraId="585593A5" w14:textId="77777777" w:rsidR="00C84B3B" w:rsidRPr="00C84B3B" w:rsidRDefault="00C84B3B" w:rsidP="00C84B3B">
      <w:pPr>
        <w:rPr>
          <w:rFonts w:ascii="Times New Roman" w:hAnsi="Times New Roman" w:cs="Times New Roman"/>
          <w:b/>
        </w:rPr>
      </w:pPr>
      <w:r w:rsidRPr="00C84B3B">
        <w:rPr>
          <w:rFonts w:ascii="Times New Roman" w:hAnsi="Times New Roman" w:cs="Times New Roman"/>
          <w:b/>
        </w:rPr>
        <w:t>MOKSLINĖ IR (ARBA) MENINĖ VEIKLA</w:t>
      </w:r>
    </w:p>
    <w:p w14:paraId="660DF77B" w14:textId="77777777" w:rsidR="00C84B3B" w:rsidRPr="00C84B3B" w:rsidRDefault="00C84B3B" w:rsidP="00C84B3B">
      <w:pPr>
        <w:rPr>
          <w:rFonts w:ascii="Times New Roman" w:hAnsi="Times New Roman" w:cs="Times New Roman"/>
          <w:i/>
        </w:rPr>
      </w:pPr>
      <w:r w:rsidRPr="00C84B3B">
        <w:rPr>
          <w:rFonts w:ascii="Times New Roman" w:hAnsi="Times New Roman" w:cs="Times New Roman"/>
          <w:iCs/>
        </w:rPr>
        <w:t>(</w:t>
      </w:r>
      <w:r w:rsidRPr="00C84B3B">
        <w:rPr>
          <w:rFonts w:ascii="Times New Roman" w:hAnsi="Times New Roman" w:cs="Times New Roman"/>
          <w:i/>
        </w:rPr>
        <w:t>Straipsnių, sertifikatų, pažymėjimų kopijos pridedamos</w:t>
      </w:r>
      <w:r w:rsidRPr="00C84B3B">
        <w:rPr>
          <w:rFonts w:ascii="Times New Roman" w:hAnsi="Times New Roman" w:cs="Times New Roman"/>
          <w:iCs/>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C84B3B" w:rsidRPr="00C84B3B" w14:paraId="5811E8B7" w14:textId="77777777" w:rsidTr="00897AB2">
        <w:trPr>
          <w:trHeight w:val="658"/>
        </w:trPr>
        <w:tc>
          <w:tcPr>
            <w:tcW w:w="9639" w:type="dxa"/>
          </w:tcPr>
          <w:p w14:paraId="40DC2205" w14:textId="77777777" w:rsidR="00C84B3B" w:rsidRPr="00C84B3B" w:rsidRDefault="00C84B3B" w:rsidP="00E20952">
            <w:pPr>
              <w:rPr>
                <w:rFonts w:ascii="Times New Roman" w:hAnsi="Times New Roman" w:cs="Times New Roman"/>
                <w:b/>
              </w:rPr>
            </w:pPr>
            <w:r w:rsidRPr="00C84B3B">
              <w:rPr>
                <w:rFonts w:ascii="Times New Roman" w:hAnsi="Times New Roman" w:cs="Times New Roman"/>
                <w:b/>
              </w:rPr>
              <w:t xml:space="preserve">Mokslo straipsniai periodiniuose leidiniuose, referuojamuose Thomson Reuters Mokslinės informacijos instituto duomenų bazėje „ISI </w:t>
            </w:r>
            <w:proofErr w:type="spellStart"/>
            <w:r w:rsidRPr="00C84B3B">
              <w:rPr>
                <w:rFonts w:ascii="Times New Roman" w:hAnsi="Times New Roman" w:cs="Times New Roman"/>
                <w:b/>
              </w:rPr>
              <w:t>Web</w:t>
            </w:r>
            <w:proofErr w:type="spellEnd"/>
            <w:r w:rsidRPr="00C84B3B">
              <w:rPr>
                <w:rFonts w:ascii="Times New Roman" w:hAnsi="Times New Roman" w:cs="Times New Roman"/>
                <w:b/>
              </w:rPr>
              <w:t xml:space="preserve"> </w:t>
            </w:r>
            <w:proofErr w:type="spellStart"/>
            <w:r w:rsidRPr="00C84B3B">
              <w:rPr>
                <w:rFonts w:ascii="Times New Roman" w:hAnsi="Times New Roman" w:cs="Times New Roman"/>
                <w:b/>
              </w:rPr>
              <w:t>of</w:t>
            </w:r>
            <w:proofErr w:type="spellEnd"/>
            <w:r w:rsidRPr="00C84B3B">
              <w:rPr>
                <w:rFonts w:ascii="Times New Roman" w:hAnsi="Times New Roman" w:cs="Times New Roman"/>
                <w:b/>
              </w:rPr>
              <w:t xml:space="preserve"> </w:t>
            </w:r>
            <w:proofErr w:type="spellStart"/>
            <w:r w:rsidRPr="00C84B3B">
              <w:rPr>
                <w:rFonts w:ascii="Times New Roman" w:hAnsi="Times New Roman" w:cs="Times New Roman"/>
                <w:b/>
              </w:rPr>
              <w:t>Science</w:t>
            </w:r>
            <w:proofErr w:type="spellEnd"/>
            <w:r w:rsidRPr="00C84B3B">
              <w:rPr>
                <w:rFonts w:ascii="Times New Roman" w:hAnsi="Times New Roman" w:cs="Times New Roman"/>
                <w:b/>
              </w:rPr>
              <w:t>“ :</w:t>
            </w:r>
          </w:p>
        </w:tc>
      </w:tr>
      <w:tr w:rsidR="00C84B3B" w:rsidRPr="00C84B3B" w14:paraId="6AFF7FBE" w14:textId="77777777" w:rsidTr="00897AB2">
        <w:trPr>
          <w:trHeight w:val="658"/>
        </w:trPr>
        <w:tc>
          <w:tcPr>
            <w:tcW w:w="9639" w:type="dxa"/>
          </w:tcPr>
          <w:p w14:paraId="42199896" w14:textId="77777777" w:rsidR="00C84B3B" w:rsidRPr="00C84B3B" w:rsidRDefault="00C84B3B" w:rsidP="00E20952">
            <w:pPr>
              <w:rPr>
                <w:rFonts w:ascii="Times New Roman" w:hAnsi="Times New Roman" w:cs="Times New Roman"/>
                <w:b/>
              </w:rPr>
            </w:pPr>
          </w:p>
        </w:tc>
      </w:tr>
      <w:tr w:rsidR="00C84B3B" w:rsidRPr="00C84B3B" w14:paraId="0149FF22" w14:textId="77777777" w:rsidTr="00897AB2">
        <w:tc>
          <w:tcPr>
            <w:tcW w:w="9639" w:type="dxa"/>
          </w:tcPr>
          <w:p w14:paraId="66D48047" w14:textId="77777777" w:rsidR="00C84B3B" w:rsidRPr="00C84B3B" w:rsidRDefault="00C84B3B" w:rsidP="00E20952">
            <w:pPr>
              <w:tabs>
                <w:tab w:val="left" w:pos="26"/>
              </w:tabs>
              <w:autoSpaceDE w:val="0"/>
              <w:ind w:left="23"/>
              <w:rPr>
                <w:rFonts w:ascii="Times New Roman" w:hAnsi="Times New Roman" w:cs="Times New Roman"/>
                <w:b/>
              </w:rPr>
            </w:pPr>
            <w:r w:rsidRPr="00C84B3B">
              <w:rPr>
                <w:rFonts w:ascii="Times New Roman" w:hAnsi="Times New Roman" w:cs="Times New Roman"/>
                <w:b/>
              </w:rPr>
              <w:t>Mokslo straipsniai kituose recenzuojamuose periodiniuose mokslo leidiniuose:</w:t>
            </w:r>
          </w:p>
        </w:tc>
      </w:tr>
      <w:tr w:rsidR="00C84B3B" w:rsidRPr="00C84B3B" w14:paraId="11420F53" w14:textId="77777777" w:rsidTr="00897AB2">
        <w:tc>
          <w:tcPr>
            <w:tcW w:w="9639" w:type="dxa"/>
          </w:tcPr>
          <w:p w14:paraId="0ECD7EF1" w14:textId="77777777" w:rsidR="00C84B3B" w:rsidRPr="00C84B3B" w:rsidRDefault="00C84B3B" w:rsidP="00E20952">
            <w:pPr>
              <w:tabs>
                <w:tab w:val="left" w:pos="26"/>
              </w:tabs>
              <w:autoSpaceDE w:val="0"/>
              <w:ind w:left="23"/>
              <w:rPr>
                <w:rFonts w:ascii="Times New Roman" w:hAnsi="Times New Roman" w:cs="Times New Roman"/>
              </w:rPr>
            </w:pPr>
          </w:p>
          <w:p w14:paraId="7C8B90E1" w14:textId="77777777" w:rsidR="00C84B3B" w:rsidRPr="00C84B3B" w:rsidRDefault="00C84B3B" w:rsidP="00E20952">
            <w:pPr>
              <w:tabs>
                <w:tab w:val="left" w:pos="26"/>
              </w:tabs>
              <w:autoSpaceDE w:val="0"/>
              <w:rPr>
                <w:rFonts w:ascii="Times New Roman" w:hAnsi="Times New Roman" w:cs="Times New Roman"/>
              </w:rPr>
            </w:pPr>
          </w:p>
        </w:tc>
      </w:tr>
      <w:tr w:rsidR="00C84B3B" w:rsidRPr="00C84B3B" w14:paraId="3271E443" w14:textId="77777777" w:rsidTr="00897AB2">
        <w:tc>
          <w:tcPr>
            <w:tcW w:w="9639" w:type="dxa"/>
          </w:tcPr>
          <w:p w14:paraId="2E529D86" w14:textId="77777777" w:rsidR="00C84B3B" w:rsidRPr="00C84B3B" w:rsidRDefault="00C84B3B" w:rsidP="00E20952">
            <w:pPr>
              <w:tabs>
                <w:tab w:val="left" w:pos="26"/>
              </w:tabs>
              <w:autoSpaceDE w:val="0"/>
              <w:ind w:left="23"/>
              <w:rPr>
                <w:rFonts w:ascii="Times New Roman" w:hAnsi="Times New Roman" w:cs="Times New Roman"/>
                <w:b/>
              </w:rPr>
            </w:pPr>
            <w:r w:rsidRPr="00C84B3B">
              <w:rPr>
                <w:rFonts w:ascii="Times New Roman" w:hAnsi="Times New Roman" w:cs="Times New Roman"/>
                <w:b/>
              </w:rPr>
              <w:t>Kiti mokslo straipsniai ir publikacijos:</w:t>
            </w:r>
          </w:p>
        </w:tc>
      </w:tr>
      <w:tr w:rsidR="00C84B3B" w:rsidRPr="00C84B3B" w14:paraId="4AC97516" w14:textId="77777777" w:rsidTr="00897AB2">
        <w:tc>
          <w:tcPr>
            <w:tcW w:w="9639" w:type="dxa"/>
          </w:tcPr>
          <w:p w14:paraId="564EBC39" w14:textId="77777777" w:rsidR="00C84B3B" w:rsidRPr="00C84B3B" w:rsidRDefault="00C84B3B" w:rsidP="00E20952">
            <w:pPr>
              <w:tabs>
                <w:tab w:val="left" w:pos="26"/>
              </w:tabs>
              <w:autoSpaceDE w:val="0"/>
              <w:ind w:left="23"/>
              <w:rPr>
                <w:rFonts w:ascii="Times New Roman" w:hAnsi="Times New Roman" w:cs="Times New Roman"/>
              </w:rPr>
            </w:pPr>
          </w:p>
          <w:p w14:paraId="2597C767" w14:textId="77777777" w:rsidR="00C84B3B" w:rsidRPr="00C84B3B" w:rsidRDefault="00C84B3B" w:rsidP="00E20952">
            <w:pPr>
              <w:tabs>
                <w:tab w:val="left" w:pos="26"/>
              </w:tabs>
              <w:autoSpaceDE w:val="0"/>
              <w:ind w:left="23"/>
              <w:rPr>
                <w:rFonts w:ascii="Times New Roman" w:hAnsi="Times New Roman" w:cs="Times New Roman"/>
                <w:b/>
              </w:rPr>
            </w:pPr>
          </w:p>
        </w:tc>
      </w:tr>
      <w:tr w:rsidR="00C84B3B" w:rsidRPr="00C84B3B" w14:paraId="15609C2E" w14:textId="77777777" w:rsidTr="00897AB2">
        <w:tc>
          <w:tcPr>
            <w:tcW w:w="9639" w:type="dxa"/>
          </w:tcPr>
          <w:p w14:paraId="2D9DAF73" w14:textId="77777777" w:rsidR="00C84B3B" w:rsidRPr="00C84B3B" w:rsidRDefault="00C84B3B" w:rsidP="00E20952">
            <w:pPr>
              <w:tabs>
                <w:tab w:val="left" w:pos="26"/>
              </w:tabs>
              <w:autoSpaceDE w:val="0"/>
              <w:ind w:left="23"/>
              <w:jc w:val="both"/>
              <w:rPr>
                <w:rFonts w:ascii="Times New Roman" w:hAnsi="Times New Roman" w:cs="Times New Roman"/>
                <w:b/>
              </w:rPr>
            </w:pPr>
            <w:r w:rsidRPr="00C84B3B">
              <w:rPr>
                <w:rFonts w:ascii="Times New Roman" w:hAnsi="Times New Roman" w:cs="Times New Roman"/>
                <w:b/>
              </w:rPr>
              <w:t>Straipsniai, įteikti spaudai:</w:t>
            </w:r>
          </w:p>
        </w:tc>
      </w:tr>
      <w:tr w:rsidR="00C84B3B" w:rsidRPr="00C84B3B" w14:paraId="0389F508" w14:textId="77777777" w:rsidTr="00897AB2">
        <w:tc>
          <w:tcPr>
            <w:tcW w:w="9639" w:type="dxa"/>
          </w:tcPr>
          <w:p w14:paraId="36545C8A" w14:textId="77777777" w:rsidR="00C84B3B" w:rsidRPr="00C84B3B" w:rsidRDefault="00C84B3B" w:rsidP="00E20952">
            <w:pPr>
              <w:tabs>
                <w:tab w:val="left" w:pos="26"/>
              </w:tabs>
              <w:autoSpaceDE w:val="0"/>
              <w:ind w:left="23"/>
              <w:jc w:val="both"/>
              <w:rPr>
                <w:rFonts w:ascii="Times New Roman" w:hAnsi="Times New Roman" w:cs="Times New Roman"/>
              </w:rPr>
            </w:pPr>
          </w:p>
          <w:p w14:paraId="5D6EED14" w14:textId="77777777" w:rsidR="00C84B3B" w:rsidRPr="00C84B3B" w:rsidRDefault="00C84B3B" w:rsidP="00E20952">
            <w:pPr>
              <w:tabs>
                <w:tab w:val="left" w:pos="26"/>
              </w:tabs>
              <w:autoSpaceDE w:val="0"/>
              <w:ind w:left="23"/>
              <w:jc w:val="both"/>
              <w:rPr>
                <w:rFonts w:ascii="Times New Roman" w:hAnsi="Times New Roman" w:cs="Times New Roman"/>
                <w:b/>
              </w:rPr>
            </w:pPr>
          </w:p>
        </w:tc>
      </w:tr>
      <w:tr w:rsidR="00C84B3B" w:rsidRPr="00C84B3B" w14:paraId="6AC0B4CE" w14:textId="77777777" w:rsidTr="00897AB2">
        <w:tc>
          <w:tcPr>
            <w:tcW w:w="9639" w:type="dxa"/>
          </w:tcPr>
          <w:p w14:paraId="5E89E26F" w14:textId="77777777" w:rsidR="00C84B3B" w:rsidRPr="00C84B3B" w:rsidRDefault="00C84B3B" w:rsidP="00E20952">
            <w:pPr>
              <w:tabs>
                <w:tab w:val="left" w:pos="26"/>
              </w:tabs>
              <w:autoSpaceDE w:val="0"/>
              <w:ind w:left="23"/>
              <w:jc w:val="both"/>
              <w:rPr>
                <w:rFonts w:ascii="Times New Roman" w:hAnsi="Times New Roman" w:cs="Times New Roman"/>
                <w:b/>
              </w:rPr>
            </w:pPr>
            <w:r w:rsidRPr="00C84B3B">
              <w:rPr>
                <w:rFonts w:ascii="Times New Roman" w:hAnsi="Times New Roman" w:cs="Times New Roman"/>
                <w:b/>
              </w:rPr>
              <w:t>Išradimai, patentai:</w:t>
            </w:r>
          </w:p>
        </w:tc>
      </w:tr>
      <w:tr w:rsidR="00C84B3B" w:rsidRPr="00C84B3B" w14:paraId="62CB1D80" w14:textId="77777777" w:rsidTr="00897AB2">
        <w:tc>
          <w:tcPr>
            <w:tcW w:w="9639" w:type="dxa"/>
          </w:tcPr>
          <w:p w14:paraId="7DE54608" w14:textId="77777777" w:rsidR="00C84B3B" w:rsidRPr="00C84B3B" w:rsidRDefault="00C84B3B" w:rsidP="00E20952">
            <w:pPr>
              <w:tabs>
                <w:tab w:val="left" w:pos="26"/>
              </w:tabs>
              <w:autoSpaceDE w:val="0"/>
              <w:ind w:left="23"/>
              <w:jc w:val="both"/>
              <w:rPr>
                <w:rFonts w:ascii="Times New Roman" w:hAnsi="Times New Roman" w:cs="Times New Roman"/>
              </w:rPr>
            </w:pPr>
          </w:p>
          <w:p w14:paraId="5FBCA321" w14:textId="77777777" w:rsidR="00C84B3B" w:rsidRPr="00C84B3B" w:rsidRDefault="00C84B3B" w:rsidP="00E20952">
            <w:pPr>
              <w:tabs>
                <w:tab w:val="left" w:pos="26"/>
              </w:tabs>
              <w:autoSpaceDE w:val="0"/>
              <w:ind w:left="23"/>
              <w:jc w:val="both"/>
              <w:rPr>
                <w:rFonts w:ascii="Times New Roman" w:hAnsi="Times New Roman" w:cs="Times New Roman"/>
              </w:rPr>
            </w:pPr>
          </w:p>
        </w:tc>
      </w:tr>
      <w:tr w:rsidR="00C84B3B" w:rsidRPr="00C84B3B" w14:paraId="62678A67" w14:textId="77777777" w:rsidTr="00897AB2">
        <w:tc>
          <w:tcPr>
            <w:tcW w:w="9639" w:type="dxa"/>
          </w:tcPr>
          <w:p w14:paraId="2537A2A6" w14:textId="77777777" w:rsidR="00C84B3B" w:rsidRPr="00C84B3B" w:rsidRDefault="00C84B3B" w:rsidP="00E20952">
            <w:pPr>
              <w:tabs>
                <w:tab w:val="left" w:pos="26"/>
              </w:tabs>
              <w:autoSpaceDE w:val="0"/>
              <w:ind w:left="23"/>
              <w:rPr>
                <w:rFonts w:ascii="Times New Roman" w:hAnsi="Times New Roman" w:cs="Times New Roman"/>
                <w:b/>
              </w:rPr>
            </w:pPr>
            <w:r w:rsidRPr="00C84B3B">
              <w:rPr>
                <w:rFonts w:ascii="Times New Roman" w:hAnsi="Times New Roman" w:cs="Times New Roman"/>
                <w:b/>
              </w:rPr>
              <w:t>Dalyvavimas tarptautiniuose mokslo projektuose:</w:t>
            </w:r>
          </w:p>
        </w:tc>
      </w:tr>
      <w:tr w:rsidR="00C84B3B" w:rsidRPr="00C84B3B" w14:paraId="57AE4DF6" w14:textId="77777777" w:rsidTr="00897AB2">
        <w:tc>
          <w:tcPr>
            <w:tcW w:w="9639" w:type="dxa"/>
          </w:tcPr>
          <w:p w14:paraId="393571ED" w14:textId="77777777" w:rsidR="00C84B3B" w:rsidRPr="00C84B3B" w:rsidRDefault="00C84B3B" w:rsidP="00E20952">
            <w:pPr>
              <w:tabs>
                <w:tab w:val="left" w:pos="26"/>
              </w:tabs>
              <w:autoSpaceDE w:val="0"/>
              <w:ind w:left="23"/>
              <w:rPr>
                <w:rFonts w:ascii="Times New Roman" w:hAnsi="Times New Roman" w:cs="Times New Roman"/>
              </w:rPr>
            </w:pPr>
          </w:p>
          <w:p w14:paraId="52606923" w14:textId="77777777" w:rsidR="00C84B3B" w:rsidRPr="00C84B3B" w:rsidRDefault="00C84B3B" w:rsidP="00E20952">
            <w:pPr>
              <w:tabs>
                <w:tab w:val="left" w:pos="26"/>
              </w:tabs>
              <w:autoSpaceDE w:val="0"/>
              <w:ind w:left="23"/>
              <w:rPr>
                <w:rFonts w:ascii="Times New Roman" w:hAnsi="Times New Roman" w:cs="Times New Roman"/>
              </w:rPr>
            </w:pPr>
          </w:p>
        </w:tc>
      </w:tr>
      <w:tr w:rsidR="00C84B3B" w:rsidRPr="00C84B3B" w14:paraId="5A434D6C" w14:textId="77777777" w:rsidTr="00897AB2">
        <w:tc>
          <w:tcPr>
            <w:tcW w:w="9639" w:type="dxa"/>
          </w:tcPr>
          <w:p w14:paraId="54F1C5EF" w14:textId="77777777" w:rsidR="00C84B3B" w:rsidRPr="00C84B3B" w:rsidRDefault="00C84B3B" w:rsidP="00E20952">
            <w:pPr>
              <w:tabs>
                <w:tab w:val="left" w:pos="26"/>
              </w:tabs>
              <w:autoSpaceDE w:val="0"/>
              <w:ind w:left="23"/>
              <w:rPr>
                <w:rFonts w:ascii="Times New Roman" w:hAnsi="Times New Roman" w:cs="Times New Roman"/>
                <w:b/>
              </w:rPr>
            </w:pPr>
            <w:r w:rsidRPr="00C84B3B">
              <w:rPr>
                <w:rFonts w:ascii="Times New Roman" w:hAnsi="Times New Roman" w:cs="Times New Roman"/>
                <w:b/>
              </w:rPr>
              <w:t>Dalyvavimas nacionaliniuose mokslo projektuose:</w:t>
            </w:r>
          </w:p>
        </w:tc>
      </w:tr>
      <w:tr w:rsidR="00C84B3B" w:rsidRPr="00C84B3B" w14:paraId="52DE75FA" w14:textId="77777777" w:rsidTr="00897AB2">
        <w:tc>
          <w:tcPr>
            <w:tcW w:w="9639" w:type="dxa"/>
          </w:tcPr>
          <w:p w14:paraId="62FDFBC7" w14:textId="77777777" w:rsidR="00C84B3B" w:rsidRPr="00C84B3B" w:rsidRDefault="00C84B3B" w:rsidP="00E20952">
            <w:pPr>
              <w:tabs>
                <w:tab w:val="left" w:pos="26"/>
              </w:tabs>
              <w:autoSpaceDE w:val="0"/>
              <w:ind w:left="23"/>
              <w:rPr>
                <w:rFonts w:ascii="Times New Roman" w:hAnsi="Times New Roman" w:cs="Times New Roman"/>
              </w:rPr>
            </w:pPr>
          </w:p>
          <w:p w14:paraId="44B0EF70" w14:textId="77777777" w:rsidR="00C84B3B" w:rsidRPr="00C84B3B" w:rsidRDefault="00C84B3B" w:rsidP="00E20952">
            <w:pPr>
              <w:tabs>
                <w:tab w:val="left" w:pos="26"/>
              </w:tabs>
              <w:autoSpaceDE w:val="0"/>
              <w:ind w:left="23"/>
              <w:rPr>
                <w:rFonts w:ascii="Times New Roman" w:hAnsi="Times New Roman" w:cs="Times New Roman"/>
              </w:rPr>
            </w:pPr>
          </w:p>
        </w:tc>
      </w:tr>
      <w:tr w:rsidR="00C84B3B" w:rsidRPr="00C84B3B" w14:paraId="0BA2FA38" w14:textId="77777777" w:rsidTr="00897AB2">
        <w:tc>
          <w:tcPr>
            <w:tcW w:w="9639" w:type="dxa"/>
          </w:tcPr>
          <w:p w14:paraId="3B60CCF1" w14:textId="77777777" w:rsidR="00C84B3B" w:rsidRPr="00C84B3B" w:rsidRDefault="00C84B3B" w:rsidP="00E20952">
            <w:pPr>
              <w:tabs>
                <w:tab w:val="left" w:pos="26"/>
              </w:tabs>
              <w:autoSpaceDE w:val="0"/>
              <w:ind w:left="23"/>
              <w:rPr>
                <w:rFonts w:ascii="Times New Roman" w:hAnsi="Times New Roman" w:cs="Times New Roman"/>
                <w:b/>
              </w:rPr>
            </w:pPr>
            <w:r w:rsidRPr="00C84B3B">
              <w:rPr>
                <w:rFonts w:ascii="Times New Roman" w:hAnsi="Times New Roman" w:cs="Times New Roman"/>
                <w:b/>
              </w:rPr>
              <w:t>Dalyvavimas tarptautinėse konferencijose:</w:t>
            </w:r>
          </w:p>
        </w:tc>
      </w:tr>
      <w:tr w:rsidR="00C84B3B" w:rsidRPr="00C84B3B" w14:paraId="4EC5786C" w14:textId="77777777" w:rsidTr="00897AB2">
        <w:tc>
          <w:tcPr>
            <w:tcW w:w="9639" w:type="dxa"/>
          </w:tcPr>
          <w:p w14:paraId="0665E075" w14:textId="77777777" w:rsidR="00C84B3B" w:rsidRPr="00C84B3B" w:rsidRDefault="00C84B3B" w:rsidP="00E20952">
            <w:pPr>
              <w:tabs>
                <w:tab w:val="left" w:pos="26"/>
              </w:tabs>
              <w:autoSpaceDE w:val="0"/>
              <w:ind w:left="23"/>
              <w:rPr>
                <w:rFonts w:ascii="Times New Roman" w:hAnsi="Times New Roman" w:cs="Times New Roman"/>
              </w:rPr>
            </w:pPr>
          </w:p>
          <w:p w14:paraId="0D609F21" w14:textId="77777777" w:rsidR="00C84B3B" w:rsidRPr="00C84B3B" w:rsidRDefault="00C84B3B" w:rsidP="00E20952">
            <w:pPr>
              <w:tabs>
                <w:tab w:val="left" w:pos="26"/>
              </w:tabs>
              <w:autoSpaceDE w:val="0"/>
              <w:ind w:left="23"/>
              <w:rPr>
                <w:rFonts w:ascii="Times New Roman" w:hAnsi="Times New Roman" w:cs="Times New Roman"/>
              </w:rPr>
            </w:pPr>
          </w:p>
        </w:tc>
      </w:tr>
      <w:tr w:rsidR="00C84B3B" w:rsidRPr="00C84B3B" w14:paraId="71528804" w14:textId="77777777" w:rsidTr="00897AB2">
        <w:tc>
          <w:tcPr>
            <w:tcW w:w="9639" w:type="dxa"/>
          </w:tcPr>
          <w:p w14:paraId="08A9B35C" w14:textId="77777777" w:rsidR="00C84B3B" w:rsidRPr="00C84B3B" w:rsidRDefault="00C84B3B" w:rsidP="00E20952">
            <w:pPr>
              <w:autoSpaceDE w:val="0"/>
              <w:rPr>
                <w:rFonts w:ascii="Times New Roman" w:hAnsi="Times New Roman" w:cs="Times New Roman"/>
                <w:b/>
              </w:rPr>
            </w:pPr>
            <w:r w:rsidRPr="00C84B3B">
              <w:rPr>
                <w:rFonts w:ascii="Times New Roman" w:hAnsi="Times New Roman" w:cs="Times New Roman"/>
                <w:b/>
              </w:rPr>
              <w:t>Dalyvavimas respublikinėse konferencijose:</w:t>
            </w:r>
          </w:p>
        </w:tc>
      </w:tr>
      <w:tr w:rsidR="00C84B3B" w:rsidRPr="00C84B3B" w14:paraId="37CF9A1E" w14:textId="77777777" w:rsidTr="00897AB2">
        <w:tc>
          <w:tcPr>
            <w:tcW w:w="9639" w:type="dxa"/>
          </w:tcPr>
          <w:p w14:paraId="0638F91E" w14:textId="77777777" w:rsidR="00C84B3B" w:rsidRPr="00C84B3B" w:rsidRDefault="00C84B3B" w:rsidP="00E20952">
            <w:pPr>
              <w:autoSpaceDE w:val="0"/>
              <w:rPr>
                <w:rFonts w:ascii="Times New Roman" w:hAnsi="Times New Roman" w:cs="Times New Roman"/>
              </w:rPr>
            </w:pPr>
          </w:p>
          <w:p w14:paraId="52B9AA85" w14:textId="77777777" w:rsidR="00C84B3B" w:rsidRPr="00C84B3B" w:rsidRDefault="00C84B3B" w:rsidP="00E20952">
            <w:pPr>
              <w:autoSpaceDE w:val="0"/>
              <w:rPr>
                <w:rFonts w:ascii="Times New Roman" w:hAnsi="Times New Roman" w:cs="Times New Roman"/>
              </w:rPr>
            </w:pPr>
          </w:p>
        </w:tc>
      </w:tr>
      <w:tr w:rsidR="00C84B3B" w:rsidRPr="00C84B3B" w14:paraId="7D35A8FD" w14:textId="77777777" w:rsidTr="00897AB2">
        <w:tc>
          <w:tcPr>
            <w:tcW w:w="9639" w:type="dxa"/>
          </w:tcPr>
          <w:p w14:paraId="325836A8" w14:textId="77777777" w:rsidR="00C84B3B" w:rsidRPr="00C84B3B" w:rsidRDefault="00C84B3B" w:rsidP="00E20952">
            <w:pPr>
              <w:autoSpaceDE w:val="0"/>
              <w:rPr>
                <w:rFonts w:ascii="Times New Roman" w:hAnsi="Times New Roman" w:cs="Times New Roman"/>
                <w:b/>
              </w:rPr>
            </w:pPr>
            <w:r w:rsidRPr="00C84B3B">
              <w:rPr>
                <w:rFonts w:ascii="Times New Roman" w:hAnsi="Times New Roman" w:cs="Times New Roman"/>
                <w:b/>
              </w:rPr>
              <w:t>Dalyvavimas studentų ir jaunųjų mokslininkų mokslinėse konferencijose:</w:t>
            </w:r>
          </w:p>
        </w:tc>
      </w:tr>
      <w:tr w:rsidR="00C84B3B" w:rsidRPr="00C84B3B" w14:paraId="3E3CC6FB" w14:textId="77777777" w:rsidTr="00897AB2">
        <w:tc>
          <w:tcPr>
            <w:tcW w:w="9639" w:type="dxa"/>
          </w:tcPr>
          <w:p w14:paraId="0EA0E993" w14:textId="77777777" w:rsidR="00C84B3B" w:rsidRPr="00C84B3B" w:rsidRDefault="00C84B3B" w:rsidP="00E20952">
            <w:pPr>
              <w:autoSpaceDE w:val="0"/>
              <w:rPr>
                <w:rFonts w:ascii="Times New Roman" w:hAnsi="Times New Roman" w:cs="Times New Roman"/>
              </w:rPr>
            </w:pPr>
          </w:p>
          <w:p w14:paraId="4E2D6306" w14:textId="77777777" w:rsidR="00C84B3B" w:rsidRPr="00C84B3B" w:rsidRDefault="00C84B3B" w:rsidP="00E20952">
            <w:pPr>
              <w:autoSpaceDE w:val="0"/>
              <w:rPr>
                <w:rFonts w:ascii="Times New Roman" w:hAnsi="Times New Roman" w:cs="Times New Roman"/>
              </w:rPr>
            </w:pPr>
          </w:p>
        </w:tc>
      </w:tr>
      <w:tr w:rsidR="00C84B3B" w:rsidRPr="00C84B3B" w14:paraId="6CF00B82" w14:textId="77777777" w:rsidTr="00897AB2">
        <w:tc>
          <w:tcPr>
            <w:tcW w:w="9639" w:type="dxa"/>
          </w:tcPr>
          <w:p w14:paraId="3CAA50F1" w14:textId="77777777" w:rsidR="00C84B3B" w:rsidRPr="00C84B3B" w:rsidRDefault="00C84B3B" w:rsidP="00E20952">
            <w:pPr>
              <w:autoSpaceDE w:val="0"/>
              <w:jc w:val="both"/>
              <w:rPr>
                <w:rFonts w:ascii="Times New Roman" w:hAnsi="Times New Roman" w:cs="Times New Roman"/>
                <w:b/>
              </w:rPr>
            </w:pPr>
            <w:r w:rsidRPr="00C84B3B">
              <w:rPr>
                <w:rFonts w:ascii="Times New Roman" w:hAnsi="Times New Roman" w:cs="Times New Roman"/>
                <w:b/>
              </w:rPr>
              <w:t>Pranešimų tezės:</w:t>
            </w:r>
          </w:p>
        </w:tc>
      </w:tr>
      <w:tr w:rsidR="00C84B3B" w:rsidRPr="00C84B3B" w14:paraId="79779B93" w14:textId="77777777" w:rsidTr="00897AB2">
        <w:tc>
          <w:tcPr>
            <w:tcW w:w="9639" w:type="dxa"/>
          </w:tcPr>
          <w:p w14:paraId="4FF671E3" w14:textId="77777777" w:rsidR="00C84B3B" w:rsidRPr="00C84B3B" w:rsidRDefault="00C84B3B" w:rsidP="00E20952">
            <w:pPr>
              <w:autoSpaceDE w:val="0"/>
              <w:jc w:val="both"/>
              <w:rPr>
                <w:rFonts w:ascii="Times New Roman" w:hAnsi="Times New Roman" w:cs="Times New Roman"/>
                <w:b/>
              </w:rPr>
            </w:pPr>
          </w:p>
          <w:p w14:paraId="3C7BEE74" w14:textId="77777777" w:rsidR="00C84B3B" w:rsidRPr="00C84B3B" w:rsidRDefault="00C84B3B" w:rsidP="00E20952">
            <w:pPr>
              <w:autoSpaceDE w:val="0"/>
              <w:jc w:val="both"/>
              <w:rPr>
                <w:rFonts w:ascii="Times New Roman" w:hAnsi="Times New Roman" w:cs="Times New Roman"/>
                <w:b/>
              </w:rPr>
            </w:pPr>
          </w:p>
        </w:tc>
      </w:tr>
      <w:tr w:rsidR="00C84B3B" w:rsidRPr="00C84B3B" w14:paraId="783CECB6" w14:textId="77777777" w:rsidTr="00897AB2">
        <w:tc>
          <w:tcPr>
            <w:tcW w:w="9639" w:type="dxa"/>
          </w:tcPr>
          <w:p w14:paraId="7C984285" w14:textId="77777777" w:rsidR="00C84B3B" w:rsidRPr="00C84B3B" w:rsidRDefault="00C84B3B" w:rsidP="00E20952">
            <w:pPr>
              <w:autoSpaceDE w:val="0"/>
              <w:jc w:val="both"/>
              <w:rPr>
                <w:rFonts w:ascii="Times New Roman" w:hAnsi="Times New Roman" w:cs="Times New Roman"/>
                <w:b/>
              </w:rPr>
            </w:pPr>
            <w:r w:rsidRPr="00C84B3B">
              <w:rPr>
                <w:rFonts w:ascii="Times New Roman" w:hAnsi="Times New Roman" w:cs="Times New Roman"/>
                <w:b/>
              </w:rPr>
              <w:t>Kita (</w:t>
            </w:r>
            <w:r w:rsidRPr="00C84B3B">
              <w:rPr>
                <w:rFonts w:ascii="Times New Roman" w:hAnsi="Times New Roman" w:cs="Times New Roman"/>
                <w:b/>
                <w:i/>
              </w:rPr>
              <w:t>įrašyti</w:t>
            </w:r>
            <w:r w:rsidRPr="00C84B3B">
              <w:rPr>
                <w:rFonts w:ascii="Times New Roman" w:hAnsi="Times New Roman" w:cs="Times New Roman"/>
                <w:b/>
              </w:rPr>
              <w:t>)</w:t>
            </w:r>
          </w:p>
        </w:tc>
      </w:tr>
      <w:tr w:rsidR="00C84B3B" w:rsidRPr="00C84B3B" w14:paraId="4D9F8350" w14:textId="77777777" w:rsidTr="00897AB2">
        <w:tc>
          <w:tcPr>
            <w:tcW w:w="9639" w:type="dxa"/>
          </w:tcPr>
          <w:p w14:paraId="545200D2" w14:textId="77777777" w:rsidR="00C84B3B" w:rsidRPr="00C84B3B" w:rsidRDefault="00C84B3B" w:rsidP="00E20952">
            <w:pPr>
              <w:autoSpaceDE w:val="0"/>
              <w:jc w:val="both"/>
              <w:rPr>
                <w:rFonts w:ascii="Times New Roman" w:hAnsi="Times New Roman" w:cs="Times New Roman"/>
                <w:b/>
              </w:rPr>
            </w:pPr>
          </w:p>
          <w:p w14:paraId="68F6581F" w14:textId="77777777" w:rsidR="00C84B3B" w:rsidRPr="00C84B3B" w:rsidRDefault="00C84B3B" w:rsidP="00E20952">
            <w:pPr>
              <w:autoSpaceDE w:val="0"/>
              <w:jc w:val="both"/>
              <w:rPr>
                <w:rFonts w:ascii="Times New Roman" w:hAnsi="Times New Roman" w:cs="Times New Roman"/>
                <w:b/>
              </w:rPr>
            </w:pPr>
          </w:p>
        </w:tc>
      </w:tr>
      <w:tr w:rsidR="00C84B3B" w:rsidRPr="00C84B3B" w14:paraId="1832AE78" w14:textId="77777777" w:rsidTr="00897AB2">
        <w:tc>
          <w:tcPr>
            <w:tcW w:w="9639" w:type="dxa"/>
          </w:tcPr>
          <w:p w14:paraId="7B7D7D09" w14:textId="77777777" w:rsidR="00C84B3B" w:rsidRPr="00C84B3B" w:rsidRDefault="00C84B3B" w:rsidP="00E20952">
            <w:pPr>
              <w:autoSpaceDE w:val="0"/>
              <w:rPr>
                <w:rFonts w:ascii="Times New Roman" w:hAnsi="Times New Roman" w:cs="Times New Roman"/>
                <w:b/>
                <w:i/>
              </w:rPr>
            </w:pPr>
            <w:r w:rsidRPr="00C84B3B">
              <w:rPr>
                <w:rFonts w:ascii="Times New Roman" w:hAnsi="Times New Roman" w:cs="Times New Roman"/>
                <w:b/>
                <w:i/>
              </w:rPr>
              <w:t>Menų studijų sričiai:</w:t>
            </w:r>
          </w:p>
        </w:tc>
      </w:tr>
      <w:tr w:rsidR="00C84B3B" w:rsidRPr="00C84B3B" w14:paraId="41192212" w14:textId="77777777" w:rsidTr="00897AB2">
        <w:tc>
          <w:tcPr>
            <w:tcW w:w="9639" w:type="dxa"/>
          </w:tcPr>
          <w:p w14:paraId="6B5BF028" w14:textId="77777777" w:rsidR="00C84B3B" w:rsidRPr="00C84B3B" w:rsidRDefault="00C84B3B" w:rsidP="00E20952">
            <w:pPr>
              <w:tabs>
                <w:tab w:val="left" w:pos="26"/>
              </w:tabs>
              <w:autoSpaceDE w:val="0"/>
              <w:ind w:left="23"/>
              <w:rPr>
                <w:rFonts w:ascii="Times New Roman" w:hAnsi="Times New Roman" w:cs="Times New Roman"/>
                <w:b/>
              </w:rPr>
            </w:pPr>
            <w:r w:rsidRPr="00C84B3B">
              <w:rPr>
                <w:rFonts w:ascii="Times New Roman" w:hAnsi="Times New Roman" w:cs="Times New Roman"/>
                <w:b/>
              </w:rPr>
              <w:t>Dalyvavimas tarptautiniuose projektuose:</w:t>
            </w:r>
          </w:p>
        </w:tc>
      </w:tr>
      <w:tr w:rsidR="00C84B3B" w:rsidRPr="00C84B3B" w14:paraId="4C4DE6EF" w14:textId="77777777" w:rsidTr="00897AB2">
        <w:tc>
          <w:tcPr>
            <w:tcW w:w="9639" w:type="dxa"/>
          </w:tcPr>
          <w:p w14:paraId="7C3CE9F9" w14:textId="77777777" w:rsidR="00C84B3B" w:rsidRPr="00C84B3B" w:rsidRDefault="00C84B3B" w:rsidP="00E20952">
            <w:pPr>
              <w:tabs>
                <w:tab w:val="left" w:pos="26"/>
              </w:tabs>
              <w:autoSpaceDE w:val="0"/>
              <w:ind w:left="23"/>
              <w:rPr>
                <w:rFonts w:ascii="Times New Roman" w:hAnsi="Times New Roman" w:cs="Times New Roman"/>
              </w:rPr>
            </w:pPr>
          </w:p>
          <w:p w14:paraId="47E8E2B4" w14:textId="77777777" w:rsidR="00C84B3B" w:rsidRPr="00C84B3B" w:rsidRDefault="00C84B3B" w:rsidP="00E20952">
            <w:pPr>
              <w:tabs>
                <w:tab w:val="left" w:pos="26"/>
              </w:tabs>
              <w:autoSpaceDE w:val="0"/>
              <w:ind w:left="23"/>
              <w:rPr>
                <w:rFonts w:ascii="Times New Roman" w:hAnsi="Times New Roman" w:cs="Times New Roman"/>
              </w:rPr>
            </w:pPr>
          </w:p>
        </w:tc>
      </w:tr>
      <w:tr w:rsidR="00C84B3B" w:rsidRPr="00C84B3B" w14:paraId="3E12A062" w14:textId="77777777" w:rsidTr="00897AB2">
        <w:tc>
          <w:tcPr>
            <w:tcW w:w="9639" w:type="dxa"/>
          </w:tcPr>
          <w:p w14:paraId="63A14CF8" w14:textId="77777777" w:rsidR="00C84B3B" w:rsidRPr="00C84B3B" w:rsidRDefault="00C84B3B" w:rsidP="00E20952">
            <w:pPr>
              <w:tabs>
                <w:tab w:val="left" w:pos="26"/>
              </w:tabs>
              <w:autoSpaceDE w:val="0"/>
              <w:ind w:left="23"/>
              <w:rPr>
                <w:rFonts w:ascii="Times New Roman" w:hAnsi="Times New Roman" w:cs="Times New Roman"/>
                <w:b/>
              </w:rPr>
            </w:pPr>
            <w:r w:rsidRPr="00C84B3B">
              <w:rPr>
                <w:rFonts w:ascii="Times New Roman" w:hAnsi="Times New Roman" w:cs="Times New Roman"/>
                <w:b/>
              </w:rPr>
              <w:t>Dalyvavimas nacionaliniuose projektuose:</w:t>
            </w:r>
          </w:p>
        </w:tc>
      </w:tr>
      <w:tr w:rsidR="00C84B3B" w:rsidRPr="00C84B3B" w14:paraId="3343F490" w14:textId="77777777" w:rsidTr="00897AB2">
        <w:tc>
          <w:tcPr>
            <w:tcW w:w="9639" w:type="dxa"/>
          </w:tcPr>
          <w:p w14:paraId="6B9FA4B8" w14:textId="77777777" w:rsidR="00C84B3B" w:rsidRPr="00C84B3B" w:rsidRDefault="00C84B3B" w:rsidP="00E20952">
            <w:pPr>
              <w:tabs>
                <w:tab w:val="left" w:pos="26"/>
              </w:tabs>
              <w:autoSpaceDE w:val="0"/>
              <w:ind w:left="23"/>
              <w:rPr>
                <w:rFonts w:ascii="Times New Roman" w:hAnsi="Times New Roman" w:cs="Times New Roman"/>
              </w:rPr>
            </w:pPr>
          </w:p>
          <w:p w14:paraId="667F0DDE" w14:textId="77777777" w:rsidR="00C84B3B" w:rsidRPr="00C84B3B" w:rsidRDefault="00C84B3B" w:rsidP="00E20952">
            <w:pPr>
              <w:tabs>
                <w:tab w:val="left" w:pos="26"/>
              </w:tabs>
              <w:autoSpaceDE w:val="0"/>
              <w:ind w:left="23"/>
              <w:rPr>
                <w:rFonts w:ascii="Times New Roman" w:hAnsi="Times New Roman" w:cs="Times New Roman"/>
              </w:rPr>
            </w:pPr>
          </w:p>
        </w:tc>
      </w:tr>
      <w:tr w:rsidR="00C84B3B" w:rsidRPr="00C84B3B" w14:paraId="062B8499" w14:textId="77777777" w:rsidTr="00897AB2">
        <w:tc>
          <w:tcPr>
            <w:tcW w:w="9639" w:type="dxa"/>
          </w:tcPr>
          <w:p w14:paraId="5109F5E7" w14:textId="77777777" w:rsidR="00C84B3B" w:rsidRPr="00C84B3B" w:rsidRDefault="00C84B3B" w:rsidP="00E20952">
            <w:pPr>
              <w:autoSpaceDE w:val="0"/>
              <w:jc w:val="both"/>
              <w:rPr>
                <w:rFonts w:ascii="Times New Roman" w:hAnsi="Times New Roman" w:cs="Times New Roman"/>
                <w:b/>
              </w:rPr>
            </w:pPr>
            <w:r w:rsidRPr="00C84B3B">
              <w:rPr>
                <w:rFonts w:ascii="Times New Roman" w:hAnsi="Times New Roman" w:cs="Times New Roman"/>
                <w:b/>
              </w:rPr>
              <w:t>Dalyvavimas kūrybinėse dirbtuvėse:</w:t>
            </w:r>
          </w:p>
        </w:tc>
      </w:tr>
      <w:tr w:rsidR="00C84B3B" w:rsidRPr="00C84B3B" w14:paraId="145DA76E" w14:textId="77777777" w:rsidTr="00897AB2">
        <w:tc>
          <w:tcPr>
            <w:tcW w:w="9639" w:type="dxa"/>
          </w:tcPr>
          <w:p w14:paraId="4E8AA7B7" w14:textId="77777777" w:rsidR="00C84B3B" w:rsidRPr="00C84B3B" w:rsidRDefault="00C84B3B" w:rsidP="00E20952">
            <w:pPr>
              <w:autoSpaceDE w:val="0"/>
              <w:jc w:val="both"/>
              <w:rPr>
                <w:rFonts w:ascii="Times New Roman" w:hAnsi="Times New Roman" w:cs="Times New Roman"/>
              </w:rPr>
            </w:pPr>
          </w:p>
          <w:p w14:paraId="3850F1EB" w14:textId="77777777" w:rsidR="00C84B3B" w:rsidRPr="00C84B3B" w:rsidRDefault="00C84B3B" w:rsidP="00E20952">
            <w:pPr>
              <w:autoSpaceDE w:val="0"/>
              <w:jc w:val="both"/>
              <w:rPr>
                <w:rFonts w:ascii="Times New Roman" w:hAnsi="Times New Roman" w:cs="Times New Roman"/>
              </w:rPr>
            </w:pPr>
          </w:p>
        </w:tc>
      </w:tr>
      <w:tr w:rsidR="00C84B3B" w:rsidRPr="00C84B3B" w14:paraId="054283D4" w14:textId="77777777" w:rsidTr="00897AB2">
        <w:tc>
          <w:tcPr>
            <w:tcW w:w="9639" w:type="dxa"/>
          </w:tcPr>
          <w:p w14:paraId="67ECDF61" w14:textId="77777777" w:rsidR="00C84B3B" w:rsidRPr="00C84B3B" w:rsidRDefault="00C84B3B" w:rsidP="00E20952">
            <w:pPr>
              <w:autoSpaceDE w:val="0"/>
              <w:rPr>
                <w:rFonts w:ascii="Times New Roman" w:hAnsi="Times New Roman" w:cs="Times New Roman"/>
                <w:b/>
              </w:rPr>
            </w:pPr>
            <w:r w:rsidRPr="00C84B3B">
              <w:rPr>
                <w:rFonts w:ascii="Times New Roman" w:hAnsi="Times New Roman" w:cs="Times New Roman"/>
                <w:b/>
              </w:rPr>
              <w:t>Dalyvavimas tarptautiniuose festivaliuose:</w:t>
            </w:r>
          </w:p>
        </w:tc>
      </w:tr>
      <w:tr w:rsidR="00C84B3B" w:rsidRPr="00C84B3B" w14:paraId="000D3A7E" w14:textId="77777777" w:rsidTr="00897AB2">
        <w:tc>
          <w:tcPr>
            <w:tcW w:w="9639" w:type="dxa"/>
          </w:tcPr>
          <w:p w14:paraId="63C80B98" w14:textId="77777777" w:rsidR="00C84B3B" w:rsidRPr="00C84B3B" w:rsidRDefault="00C84B3B" w:rsidP="00E20952">
            <w:pPr>
              <w:autoSpaceDE w:val="0"/>
              <w:rPr>
                <w:rFonts w:ascii="Times New Roman" w:hAnsi="Times New Roman" w:cs="Times New Roman"/>
              </w:rPr>
            </w:pPr>
          </w:p>
          <w:p w14:paraId="0C71AD2C" w14:textId="77777777" w:rsidR="00C84B3B" w:rsidRPr="00C84B3B" w:rsidRDefault="00C84B3B" w:rsidP="00E20952">
            <w:pPr>
              <w:autoSpaceDE w:val="0"/>
              <w:rPr>
                <w:rFonts w:ascii="Times New Roman" w:hAnsi="Times New Roman" w:cs="Times New Roman"/>
                <w:b/>
              </w:rPr>
            </w:pPr>
          </w:p>
        </w:tc>
      </w:tr>
      <w:tr w:rsidR="00C84B3B" w:rsidRPr="00C84B3B" w14:paraId="3AF8E761" w14:textId="77777777" w:rsidTr="00897AB2">
        <w:tc>
          <w:tcPr>
            <w:tcW w:w="9639" w:type="dxa"/>
          </w:tcPr>
          <w:p w14:paraId="1689AE85" w14:textId="77777777" w:rsidR="00C84B3B" w:rsidRPr="00C84B3B" w:rsidRDefault="00C84B3B" w:rsidP="00E20952">
            <w:pPr>
              <w:autoSpaceDE w:val="0"/>
              <w:rPr>
                <w:rFonts w:ascii="Times New Roman" w:hAnsi="Times New Roman" w:cs="Times New Roman"/>
                <w:b/>
              </w:rPr>
            </w:pPr>
            <w:r w:rsidRPr="00C84B3B">
              <w:rPr>
                <w:rFonts w:ascii="Times New Roman" w:hAnsi="Times New Roman" w:cs="Times New Roman"/>
                <w:b/>
              </w:rPr>
              <w:t>Dalyvavimas nacionaliniuose festivaliuose:</w:t>
            </w:r>
          </w:p>
        </w:tc>
      </w:tr>
      <w:tr w:rsidR="00C84B3B" w:rsidRPr="00C84B3B" w14:paraId="75925F7E" w14:textId="77777777" w:rsidTr="00897AB2">
        <w:tc>
          <w:tcPr>
            <w:tcW w:w="9639" w:type="dxa"/>
          </w:tcPr>
          <w:p w14:paraId="79D14B2C" w14:textId="77777777" w:rsidR="00C84B3B" w:rsidRPr="00C84B3B" w:rsidRDefault="00C84B3B" w:rsidP="00E20952">
            <w:pPr>
              <w:autoSpaceDE w:val="0"/>
              <w:rPr>
                <w:rFonts w:ascii="Times New Roman" w:hAnsi="Times New Roman" w:cs="Times New Roman"/>
              </w:rPr>
            </w:pPr>
          </w:p>
          <w:p w14:paraId="6D3DC3ED" w14:textId="77777777" w:rsidR="00C84B3B" w:rsidRPr="00C84B3B" w:rsidRDefault="00C84B3B" w:rsidP="00E20952">
            <w:pPr>
              <w:autoSpaceDE w:val="0"/>
              <w:rPr>
                <w:rFonts w:ascii="Times New Roman" w:hAnsi="Times New Roman" w:cs="Times New Roman"/>
              </w:rPr>
            </w:pPr>
          </w:p>
        </w:tc>
      </w:tr>
      <w:tr w:rsidR="00C84B3B" w:rsidRPr="00C84B3B" w14:paraId="72031F27" w14:textId="77777777" w:rsidTr="00897AB2">
        <w:tc>
          <w:tcPr>
            <w:tcW w:w="9639" w:type="dxa"/>
          </w:tcPr>
          <w:p w14:paraId="0B66637B" w14:textId="77777777" w:rsidR="00C84B3B" w:rsidRPr="00C84B3B" w:rsidRDefault="00C84B3B" w:rsidP="00E20952">
            <w:pPr>
              <w:autoSpaceDE w:val="0"/>
              <w:rPr>
                <w:rFonts w:ascii="Times New Roman" w:hAnsi="Times New Roman" w:cs="Times New Roman"/>
                <w:b/>
              </w:rPr>
            </w:pPr>
            <w:r w:rsidRPr="00C84B3B">
              <w:rPr>
                <w:rFonts w:ascii="Times New Roman" w:hAnsi="Times New Roman" w:cs="Times New Roman"/>
                <w:b/>
              </w:rPr>
              <w:t>Dalyvavimas tarptautiniuose konkursuose:</w:t>
            </w:r>
          </w:p>
        </w:tc>
      </w:tr>
      <w:tr w:rsidR="00C84B3B" w:rsidRPr="00C84B3B" w14:paraId="2C8E9171" w14:textId="77777777" w:rsidTr="00897AB2">
        <w:tc>
          <w:tcPr>
            <w:tcW w:w="9639" w:type="dxa"/>
          </w:tcPr>
          <w:p w14:paraId="7CCF0138" w14:textId="77777777" w:rsidR="00C84B3B" w:rsidRPr="00C84B3B" w:rsidRDefault="00C84B3B" w:rsidP="00E20952">
            <w:pPr>
              <w:autoSpaceDE w:val="0"/>
              <w:rPr>
                <w:rFonts w:ascii="Times New Roman" w:hAnsi="Times New Roman" w:cs="Times New Roman"/>
              </w:rPr>
            </w:pPr>
          </w:p>
          <w:p w14:paraId="2C6EAA78" w14:textId="77777777" w:rsidR="00C84B3B" w:rsidRPr="00C84B3B" w:rsidRDefault="00C84B3B" w:rsidP="00E20952">
            <w:pPr>
              <w:autoSpaceDE w:val="0"/>
              <w:rPr>
                <w:rFonts w:ascii="Times New Roman" w:hAnsi="Times New Roman" w:cs="Times New Roman"/>
              </w:rPr>
            </w:pPr>
          </w:p>
        </w:tc>
      </w:tr>
      <w:tr w:rsidR="00C84B3B" w:rsidRPr="00C84B3B" w14:paraId="48664EC6" w14:textId="77777777" w:rsidTr="00897AB2">
        <w:tc>
          <w:tcPr>
            <w:tcW w:w="9639" w:type="dxa"/>
          </w:tcPr>
          <w:p w14:paraId="746E5957" w14:textId="77777777" w:rsidR="00C84B3B" w:rsidRPr="00C84B3B" w:rsidRDefault="00C84B3B" w:rsidP="00E20952">
            <w:pPr>
              <w:autoSpaceDE w:val="0"/>
              <w:rPr>
                <w:rFonts w:ascii="Times New Roman" w:hAnsi="Times New Roman" w:cs="Times New Roman"/>
                <w:b/>
              </w:rPr>
            </w:pPr>
            <w:r w:rsidRPr="00C84B3B">
              <w:rPr>
                <w:rFonts w:ascii="Times New Roman" w:hAnsi="Times New Roman" w:cs="Times New Roman"/>
                <w:b/>
              </w:rPr>
              <w:t>Dalyvavimas nacionaliniuose konkursuose:</w:t>
            </w:r>
          </w:p>
        </w:tc>
      </w:tr>
      <w:tr w:rsidR="00C84B3B" w:rsidRPr="00C84B3B" w14:paraId="3F572C24" w14:textId="77777777" w:rsidTr="00897AB2">
        <w:tc>
          <w:tcPr>
            <w:tcW w:w="9639" w:type="dxa"/>
          </w:tcPr>
          <w:p w14:paraId="17E8D8A0" w14:textId="77777777" w:rsidR="00C84B3B" w:rsidRPr="00C84B3B" w:rsidRDefault="00C84B3B" w:rsidP="00E20952">
            <w:pPr>
              <w:autoSpaceDE w:val="0"/>
              <w:rPr>
                <w:rFonts w:ascii="Times New Roman" w:hAnsi="Times New Roman" w:cs="Times New Roman"/>
              </w:rPr>
            </w:pPr>
          </w:p>
          <w:p w14:paraId="5ACB2BAB" w14:textId="77777777" w:rsidR="00C84B3B" w:rsidRPr="00C84B3B" w:rsidRDefault="00C84B3B" w:rsidP="00E20952">
            <w:pPr>
              <w:autoSpaceDE w:val="0"/>
              <w:rPr>
                <w:rFonts w:ascii="Times New Roman" w:hAnsi="Times New Roman" w:cs="Times New Roman"/>
              </w:rPr>
            </w:pPr>
          </w:p>
        </w:tc>
      </w:tr>
      <w:tr w:rsidR="00C84B3B" w:rsidRPr="00C84B3B" w14:paraId="1298A809" w14:textId="77777777" w:rsidTr="00897AB2">
        <w:tc>
          <w:tcPr>
            <w:tcW w:w="9639" w:type="dxa"/>
          </w:tcPr>
          <w:p w14:paraId="0E4545EF" w14:textId="77777777" w:rsidR="00C84B3B" w:rsidRPr="00C84B3B" w:rsidRDefault="00C84B3B" w:rsidP="00E20952">
            <w:pPr>
              <w:autoSpaceDE w:val="0"/>
              <w:rPr>
                <w:rFonts w:ascii="Times New Roman" w:hAnsi="Times New Roman" w:cs="Times New Roman"/>
                <w:b/>
              </w:rPr>
            </w:pPr>
            <w:r w:rsidRPr="00C84B3B">
              <w:rPr>
                <w:rFonts w:ascii="Times New Roman" w:hAnsi="Times New Roman" w:cs="Times New Roman"/>
                <w:b/>
              </w:rPr>
              <w:t>Dalyvavimas tarptautiniuose čempionatuose:</w:t>
            </w:r>
          </w:p>
        </w:tc>
      </w:tr>
      <w:tr w:rsidR="00C84B3B" w:rsidRPr="00C84B3B" w14:paraId="4AC9A0CC" w14:textId="77777777" w:rsidTr="00897AB2">
        <w:tc>
          <w:tcPr>
            <w:tcW w:w="9639" w:type="dxa"/>
          </w:tcPr>
          <w:p w14:paraId="05731C51" w14:textId="77777777" w:rsidR="00C84B3B" w:rsidRPr="00C84B3B" w:rsidRDefault="00C84B3B" w:rsidP="00E20952">
            <w:pPr>
              <w:autoSpaceDE w:val="0"/>
              <w:rPr>
                <w:rFonts w:ascii="Times New Roman" w:hAnsi="Times New Roman" w:cs="Times New Roman"/>
              </w:rPr>
            </w:pPr>
          </w:p>
          <w:p w14:paraId="2C120800" w14:textId="77777777" w:rsidR="00C84B3B" w:rsidRPr="00C84B3B" w:rsidRDefault="00C84B3B" w:rsidP="00E20952">
            <w:pPr>
              <w:autoSpaceDE w:val="0"/>
              <w:rPr>
                <w:rFonts w:ascii="Times New Roman" w:hAnsi="Times New Roman" w:cs="Times New Roman"/>
              </w:rPr>
            </w:pPr>
          </w:p>
        </w:tc>
      </w:tr>
      <w:tr w:rsidR="00C84B3B" w:rsidRPr="00C84B3B" w14:paraId="5D760FE6" w14:textId="77777777" w:rsidTr="00897AB2">
        <w:tc>
          <w:tcPr>
            <w:tcW w:w="9639" w:type="dxa"/>
          </w:tcPr>
          <w:p w14:paraId="342A7FD0" w14:textId="77777777" w:rsidR="00C84B3B" w:rsidRPr="00C84B3B" w:rsidRDefault="00C84B3B" w:rsidP="00E20952">
            <w:pPr>
              <w:autoSpaceDE w:val="0"/>
              <w:rPr>
                <w:rFonts w:ascii="Times New Roman" w:hAnsi="Times New Roman" w:cs="Times New Roman"/>
                <w:b/>
              </w:rPr>
            </w:pPr>
            <w:r w:rsidRPr="00C84B3B">
              <w:rPr>
                <w:rFonts w:ascii="Times New Roman" w:hAnsi="Times New Roman" w:cs="Times New Roman"/>
                <w:b/>
              </w:rPr>
              <w:t>Dalyvavimas nacionaliniuose čempionatuose:</w:t>
            </w:r>
          </w:p>
        </w:tc>
      </w:tr>
      <w:tr w:rsidR="00C84B3B" w:rsidRPr="00C84B3B" w14:paraId="63770B4E" w14:textId="77777777" w:rsidTr="00897AB2">
        <w:tc>
          <w:tcPr>
            <w:tcW w:w="9639" w:type="dxa"/>
          </w:tcPr>
          <w:p w14:paraId="154CD362" w14:textId="77777777" w:rsidR="00C84B3B" w:rsidRPr="00C84B3B" w:rsidRDefault="00C84B3B" w:rsidP="00E20952">
            <w:pPr>
              <w:autoSpaceDE w:val="0"/>
              <w:rPr>
                <w:rFonts w:ascii="Times New Roman" w:hAnsi="Times New Roman" w:cs="Times New Roman"/>
              </w:rPr>
            </w:pPr>
          </w:p>
          <w:p w14:paraId="3F560E80" w14:textId="77777777" w:rsidR="00C84B3B" w:rsidRPr="00C84B3B" w:rsidRDefault="00C84B3B" w:rsidP="00E20952">
            <w:pPr>
              <w:autoSpaceDE w:val="0"/>
              <w:rPr>
                <w:rFonts w:ascii="Times New Roman" w:hAnsi="Times New Roman" w:cs="Times New Roman"/>
              </w:rPr>
            </w:pPr>
          </w:p>
        </w:tc>
      </w:tr>
      <w:tr w:rsidR="00C84B3B" w:rsidRPr="00C84B3B" w14:paraId="4BCD89F4" w14:textId="77777777" w:rsidTr="00897AB2">
        <w:tc>
          <w:tcPr>
            <w:tcW w:w="9639" w:type="dxa"/>
          </w:tcPr>
          <w:p w14:paraId="68F9A220" w14:textId="77777777" w:rsidR="00C84B3B" w:rsidRPr="00C84B3B" w:rsidRDefault="00C84B3B" w:rsidP="00E20952">
            <w:pPr>
              <w:autoSpaceDE w:val="0"/>
              <w:jc w:val="both"/>
              <w:rPr>
                <w:rFonts w:ascii="Times New Roman" w:hAnsi="Times New Roman" w:cs="Times New Roman"/>
                <w:b/>
              </w:rPr>
            </w:pPr>
            <w:r w:rsidRPr="00C84B3B">
              <w:rPr>
                <w:rFonts w:ascii="Times New Roman" w:hAnsi="Times New Roman" w:cs="Times New Roman"/>
                <w:b/>
              </w:rPr>
              <w:lastRenderedPageBreak/>
              <w:t>Dalyvavimas tarptautinėse parodose:</w:t>
            </w:r>
          </w:p>
        </w:tc>
      </w:tr>
      <w:tr w:rsidR="00C84B3B" w:rsidRPr="00C84B3B" w14:paraId="4D968D50" w14:textId="77777777" w:rsidTr="00897AB2">
        <w:tc>
          <w:tcPr>
            <w:tcW w:w="9639" w:type="dxa"/>
          </w:tcPr>
          <w:p w14:paraId="273237CC" w14:textId="77777777" w:rsidR="00C84B3B" w:rsidRPr="00C84B3B" w:rsidRDefault="00C84B3B" w:rsidP="00E20952">
            <w:pPr>
              <w:autoSpaceDE w:val="0"/>
              <w:jc w:val="both"/>
              <w:rPr>
                <w:rFonts w:ascii="Times New Roman" w:hAnsi="Times New Roman" w:cs="Times New Roman"/>
              </w:rPr>
            </w:pPr>
          </w:p>
          <w:p w14:paraId="4C936500" w14:textId="77777777" w:rsidR="00C84B3B" w:rsidRPr="00C84B3B" w:rsidRDefault="00C84B3B" w:rsidP="00E20952">
            <w:pPr>
              <w:autoSpaceDE w:val="0"/>
              <w:jc w:val="both"/>
              <w:rPr>
                <w:rFonts w:ascii="Times New Roman" w:hAnsi="Times New Roman" w:cs="Times New Roman"/>
              </w:rPr>
            </w:pPr>
          </w:p>
        </w:tc>
      </w:tr>
      <w:tr w:rsidR="00C84B3B" w:rsidRPr="00C84B3B" w14:paraId="6604F113" w14:textId="77777777" w:rsidTr="00897AB2">
        <w:tc>
          <w:tcPr>
            <w:tcW w:w="9639" w:type="dxa"/>
          </w:tcPr>
          <w:p w14:paraId="23B80783" w14:textId="77777777" w:rsidR="00C84B3B" w:rsidRPr="00C84B3B" w:rsidRDefault="00C84B3B" w:rsidP="00E20952">
            <w:pPr>
              <w:autoSpaceDE w:val="0"/>
              <w:jc w:val="both"/>
              <w:rPr>
                <w:rFonts w:ascii="Times New Roman" w:hAnsi="Times New Roman" w:cs="Times New Roman"/>
                <w:b/>
              </w:rPr>
            </w:pPr>
            <w:r w:rsidRPr="00C84B3B">
              <w:rPr>
                <w:rFonts w:ascii="Times New Roman" w:hAnsi="Times New Roman" w:cs="Times New Roman"/>
                <w:b/>
              </w:rPr>
              <w:t>Dalyvavimas nacionalinėse parodose:</w:t>
            </w:r>
          </w:p>
        </w:tc>
      </w:tr>
      <w:tr w:rsidR="00C84B3B" w:rsidRPr="00C84B3B" w14:paraId="0A0101F7" w14:textId="77777777" w:rsidTr="00897AB2">
        <w:tc>
          <w:tcPr>
            <w:tcW w:w="9639" w:type="dxa"/>
          </w:tcPr>
          <w:p w14:paraId="66A1407D" w14:textId="77777777" w:rsidR="00C84B3B" w:rsidRPr="00C84B3B" w:rsidRDefault="00C84B3B" w:rsidP="00E20952">
            <w:pPr>
              <w:autoSpaceDE w:val="0"/>
              <w:jc w:val="both"/>
              <w:rPr>
                <w:rFonts w:ascii="Times New Roman" w:hAnsi="Times New Roman" w:cs="Times New Roman"/>
                <w:b/>
              </w:rPr>
            </w:pPr>
          </w:p>
          <w:p w14:paraId="5333EC67" w14:textId="77777777" w:rsidR="00C84B3B" w:rsidRPr="00C84B3B" w:rsidRDefault="00C84B3B" w:rsidP="00E20952">
            <w:pPr>
              <w:autoSpaceDE w:val="0"/>
              <w:jc w:val="both"/>
              <w:rPr>
                <w:rFonts w:ascii="Times New Roman" w:hAnsi="Times New Roman" w:cs="Times New Roman"/>
                <w:b/>
              </w:rPr>
            </w:pPr>
          </w:p>
        </w:tc>
      </w:tr>
      <w:tr w:rsidR="00C84B3B" w:rsidRPr="00C84B3B" w14:paraId="33A73482" w14:textId="77777777" w:rsidTr="00897AB2">
        <w:tc>
          <w:tcPr>
            <w:tcW w:w="9639" w:type="dxa"/>
          </w:tcPr>
          <w:p w14:paraId="63B50C56" w14:textId="77777777" w:rsidR="00C84B3B" w:rsidRPr="00C84B3B" w:rsidRDefault="00C84B3B" w:rsidP="00E20952">
            <w:pPr>
              <w:autoSpaceDE w:val="0"/>
              <w:jc w:val="both"/>
              <w:rPr>
                <w:rFonts w:ascii="Times New Roman" w:hAnsi="Times New Roman" w:cs="Times New Roman"/>
                <w:b/>
                <w:i/>
              </w:rPr>
            </w:pPr>
            <w:r w:rsidRPr="00C84B3B">
              <w:rPr>
                <w:rFonts w:ascii="Times New Roman" w:hAnsi="Times New Roman" w:cs="Times New Roman"/>
                <w:b/>
              </w:rPr>
              <w:t>Kita (</w:t>
            </w:r>
            <w:r w:rsidRPr="00C84B3B">
              <w:rPr>
                <w:rFonts w:ascii="Times New Roman" w:hAnsi="Times New Roman" w:cs="Times New Roman"/>
                <w:b/>
                <w:i/>
              </w:rPr>
              <w:t>įrašyti)</w:t>
            </w:r>
          </w:p>
        </w:tc>
      </w:tr>
      <w:tr w:rsidR="00C84B3B" w:rsidRPr="00C84B3B" w14:paraId="4372CB39" w14:textId="77777777" w:rsidTr="00897AB2">
        <w:tc>
          <w:tcPr>
            <w:tcW w:w="9639" w:type="dxa"/>
          </w:tcPr>
          <w:p w14:paraId="30961CF8" w14:textId="77777777" w:rsidR="00C84B3B" w:rsidRPr="00C84B3B" w:rsidRDefault="00C84B3B" w:rsidP="00E20952">
            <w:pPr>
              <w:autoSpaceDE w:val="0"/>
              <w:jc w:val="both"/>
              <w:rPr>
                <w:rFonts w:ascii="Times New Roman" w:hAnsi="Times New Roman" w:cs="Times New Roman"/>
              </w:rPr>
            </w:pPr>
          </w:p>
          <w:p w14:paraId="09E22359" w14:textId="77777777" w:rsidR="00C84B3B" w:rsidRPr="00C84B3B" w:rsidRDefault="00C84B3B" w:rsidP="00E20952">
            <w:pPr>
              <w:autoSpaceDE w:val="0"/>
              <w:jc w:val="both"/>
              <w:rPr>
                <w:rFonts w:ascii="Times New Roman" w:hAnsi="Times New Roman" w:cs="Times New Roman"/>
              </w:rPr>
            </w:pPr>
          </w:p>
        </w:tc>
      </w:tr>
    </w:tbl>
    <w:p w14:paraId="25EB24E6" w14:textId="77777777" w:rsidR="00C84B3B" w:rsidRPr="00C84B3B" w:rsidRDefault="00C84B3B" w:rsidP="00C84B3B">
      <w:pPr>
        <w:rPr>
          <w:rFonts w:ascii="Times New Roman" w:hAnsi="Times New Roman" w:cs="Times New Roman"/>
        </w:rPr>
      </w:pPr>
    </w:p>
    <w:p w14:paraId="48F34134" w14:textId="77777777" w:rsidR="00C84B3B" w:rsidRPr="00C84B3B" w:rsidRDefault="00C84B3B" w:rsidP="00C84B3B">
      <w:pPr>
        <w:rPr>
          <w:rFonts w:ascii="Times New Roman" w:hAnsi="Times New Roman" w:cs="Times New Roman"/>
          <w:b/>
          <w:caps/>
        </w:rPr>
      </w:pPr>
    </w:p>
    <w:p w14:paraId="371943D4" w14:textId="77777777" w:rsidR="00C84B3B" w:rsidRPr="00C84B3B" w:rsidRDefault="00C84B3B" w:rsidP="00C84B3B">
      <w:pPr>
        <w:rPr>
          <w:rFonts w:ascii="Times New Roman" w:hAnsi="Times New Roman" w:cs="Times New Roman"/>
          <w:b/>
        </w:rPr>
      </w:pPr>
      <w:r w:rsidRPr="00C84B3B">
        <w:rPr>
          <w:rFonts w:ascii="Times New Roman" w:hAnsi="Times New Roman" w:cs="Times New Roman"/>
          <w:b/>
          <w:caps/>
        </w:rPr>
        <w:t>VYKDOMI MOKSLiniAI tyrimAI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C84B3B" w:rsidRPr="00C84B3B" w14:paraId="7F68CCA2" w14:textId="77777777" w:rsidTr="00897AB2">
        <w:trPr>
          <w:cantSplit/>
        </w:trPr>
        <w:tc>
          <w:tcPr>
            <w:tcW w:w="9639" w:type="dxa"/>
          </w:tcPr>
          <w:p w14:paraId="5F4BF0FC" w14:textId="77777777" w:rsidR="00C84B3B" w:rsidRPr="00C84B3B" w:rsidRDefault="00C84B3B" w:rsidP="00E20952">
            <w:pPr>
              <w:rPr>
                <w:rFonts w:ascii="Times New Roman" w:hAnsi="Times New Roman" w:cs="Times New Roman"/>
                <w:b/>
              </w:rPr>
            </w:pPr>
            <w:r w:rsidRPr="00C84B3B">
              <w:rPr>
                <w:rFonts w:ascii="Times New Roman" w:hAnsi="Times New Roman" w:cs="Times New Roman"/>
                <w:b/>
              </w:rPr>
              <w:t>Vykdomi moksliniai tyrimai ir jų reikšmingumas:</w:t>
            </w:r>
          </w:p>
        </w:tc>
      </w:tr>
      <w:tr w:rsidR="00C84B3B" w:rsidRPr="00C84B3B" w14:paraId="7F4C7494" w14:textId="77777777" w:rsidTr="00897AB2">
        <w:trPr>
          <w:cantSplit/>
        </w:trPr>
        <w:tc>
          <w:tcPr>
            <w:tcW w:w="9639" w:type="dxa"/>
          </w:tcPr>
          <w:p w14:paraId="727F61ED" w14:textId="77777777" w:rsidR="00C84B3B" w:rsidRPr="00C84B3B" w:rsidRDefault="00C84B3B" w:rsidP="00E20952">
            <w:pPr>
              <w:rPr>
                <w:rFonts w:ascii="Times New Roman" w:hAnsi="Times New Roman" w:cs="Times New Roman"/>
              </w:rPr>
            </w:pPr>
          </w:p>
          <w:p w14:paraId="1BDCC3B3" w14:textId="77777777" w:rsidR="00C84B3B" w:rsidRPr="00C84B3B" w:rsidRDefault="00C84B3B" w:rsidP="00E20952">
            <w:pPr>
              <w:rPr>
                <w:rFonts w:ascii="Times New Roman" w:hAnsi="Times New Roman" w:cs="Times New Roman"/>
              </w:rPr>
            </w:pPr>
          </w:p>
        </w:tc>
      </w:tr>
    </w:tbl>
    <w:p w14:paraId="332147B4" w14:textId="77777777" w:rsidR="00C84B3B" w:rsidRPr="00C84B3B" w:rsidRDefault="00C84B3B" w:rsidP="00C84B3B">
      <w:pPr>
        <w:pStyle w:val="Heading2"/>
      </w:pPr>
    </w:p>
    <w:p w14:paraId="1EC89AA3" w14:textId="77777777" w:rsidR="00C84B3B" w:rsidRPr="00C84B3B" w:rsidRDefault="00C84B3B" w:rsidP="00C84B3B">
      <w:pPr>
        <w:autoSpaceDE w:val="0"/>
        <w:ind w:right="360"/>
        <w:jc w:val="both"/>
        <w:rPr>
          <w:rFonts w:ascii="Times New Roman" w:hAnsi="Times New Roman" w:cs="Times New Roman"/>
          <w:b/>
          <w:bCs/>
        </w:rPr>
      </w:pPr>
      <w:r w:rsidRPr="00C84B3B">
        <w:rPr>
          <w:rFonts w:ascii="Times New Roman" w:hAnsi="Times New Roman" w:cs="Times New Roman"/>
          <w:b/>
          <w:bCs/>
        </w:rPr>
        <w:t>PASIEKIMAI IR KITA VEIKLA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C84B3B" w:rsidRPr="00C84B3B" w14:paraId="25FB7D73" w14:textId="77777777" w:rsidTr="00897AB2">
        <w:tc>
          <w:tcPr>
            <w:tcW w:w="9639" w:type="dxa"/>
          </w:tcPr>
          <w:p w14:paraId="10E11551" w14:textId="77777777" w:rsidR="00C84B3B" w:rsidRPr="00C84B3B" w:rsidRDefault="00C84B3B" w:rsidP="00E20952">
            <w:pPr>
              <w:rPr>
                <w:rFonts w:ascii="Times New Roman" w:hAnsi="Times New Roman" w:cs="Times New Roman"/>
                <w:b/>
              </w:rPr>
            </w:pPr>
            <w:r w:rsidRPr="00C84B3B">
              <w:rPr>
                <w:rFonts w:ascii="Times New Roman" w:hAnsi="Times New Roman" w:cs="Times New Roman"/>
                <w:b/>
              </w:rPr>
              <w:t>Apdovanojimai už mokslinę ir (arba) meninę veiklą:</w:t>
            </w:r>
          </w:p>
        </w:tc>
      </w:tr>
      <w:tr w:rsidR="00C84B3B" w:rsidRPr="00C84B3B" w14:paraId="25373A1E" w14:textId="77777777" w:rsidTr="00897AB2">
        <w:tc>
          <w:tcPr>
            <w:tcW w:w="9639" w:type="dxa"/>
          </w:tcPr>
          <w:p w14:paraId="3C086105" w14:textId="77777777" w:rsidR="00C84B3B" w:rsidRPr="00C84B3B" w:rsidRDefault="00C84B3B" w:rsidP="00E20952">
            <w:pPr>
              <w:rPr>
                <w:rFonts w:ascii="Times New Roman" w:hAnsi="Times New Roman" w:cs="Times New Roman"/>
              </w:rPr>
            </w:pPr>
          </w:p>
          <w:p w14:paraId="287ED828" w14:textId="77777777" w:rsidR="00C84B3B" w:rsidRPr="00C84B3B" w:rsidRDefault="00C84B3B" w:rsidP="00E20952">
            <w:pPr>
              <w:rPr>
                <w:rFonts w:ascii="Times New Roman" w:hAnsi="Times New Roman" w:cs="Times New Roman"/>
                <w:b/>
              </w:rPr>
            </w:pPr>
          </w:p>
        </w:tc>
      </w:tr>
      <w:tr w:rsidR="00C84B3B" w:rsidRPr="00C84B3B" w14:paraId="46C8F0F0" w14:textId="77777777" w:rsidTr="00897AB2">
        <w:tc>
          <w:tcPr>
            <w:tcW w:w="9639" w:type="dxa"/>
          </w:tcPr>
          <w:p w14:paraId="52BD6498" w14:textId="77777777" w:rsidR="00C84B3B" w:rsidRPr="00C84B3B" w:rsidRDefault="00C84B3B" w:rsidP="00E20952">
            <w:pPr>
              <w:rPr>
                <w:rFonts w:ascii="Times New Roman" w:hAnsi="Times New Roman" w:cs="Times New Roman"/>
                <w:b/>
              </w:rPr>
            </w:pPr>
            <w:r w:rsidRPr="00C84B3B">
              <w:rPr>
                <w:rFonts w:ascii="Times New Roman" w:hAnsi="Times New Roman" w:cs="Times New Roman"/>
                <w:b/>
              </w:rPr>
              <w:t>Gautos stipendijos ir (arba) premijos:</w:t>
            </w:r>
          </w:p>
        </w:tc>
      </w:tr>
      <w:tr w:rsidR="00C84B3B" w:rsidRPr="00C84B3B" w14:paraId="318581BE" w14:textId="77777777" w:rsidTr="00897AB2">
        <w:tc>
          <w:tcPr>
            <w:tcW w:w="9639" w:type="dxa"/>
          </w:tcPr>
          <w:p w14:paraId="25CFF93C" w14:textId="77777777" w:rsidR="00C84B3B" w:rsidRPr="00C84B3B" w:rsidRDefault="00C84B3B" w:rsidP="00E20952">
            <w:pPr>
              <w:rPr>
                <w:rFonts w:ascii="Times New Roman" w:hAnsi="Times New Roman" w:cs="Times New Roman"/>
              </w:rPr>
            </w:pPr>
          </w:p>
          <w:p w14:paraId="369948AA" w14:textId="77777777" w:rsidR="00C84B3B" w:rsidRPr="00C84B3B" w:rsidRDefault="00C84B3B" w:rsidP="00E20952">
            <w:pPr>
              <w:rPr>
                <w:rFonts w:ascii="Times New Roman" w:hAnsi="Times New Roman" w:cs="Times New Roman"/>
              </w:rPr>
            </w:pPr>
          </w:p>
        </w:tc>
      </w:tr>
      <w:tr w:rsidR="00C84B3B" w:rsidRPr="00C84B3B" w14:paraId="4A977809" w14:textId="77777777" w:rsidTr="00897AB2">
        <w:tc>
          <w:tcPr>
            <w:tcW w:w="9639" w:type="dxa"/>
          </w:tcPr>
          <w:p w14:paraId="69CF23A6" w14:textId="77777777" w:rsidR="00C84B3B" w:rsidRPr="00C84B3B" w:rsidRDefault="00C84B3B" w:rsidP="00E20952">
            <w:pPr>
              <w:rPr>
                <w:rFonts w:ascii="Times New Roman" w:hAnsi="Times New Roman" w:cs="Times New Roman"/>
                <w:b/>
              </w:rPr>
            </w:pPr>
            <w:r w:rsidRPr="00C84B3B">
              <w:rPr>
                <w:rFonts w:ascii="Times New Roman" w:hAnsi="Times New Roman" w:cs="Times New Roman"/>
                <w:b/>
              </w:rPr>
              <w:t>Dalyvavimas universiteto visuomeninėje veikloje:</w:t>
            </w:r>
          </w:p>
        </w:tc>
      </w:tr>
      <w:tr w:rsidR="00C84B3B" w:rsidRPr="00C84B3B" w14:paraId="48732BFA" w14:textId="77777777" w:rsidTr="00897AB2">
        <w:tc>
          <w:tcPr>
            <w:tcW w:w="9639" w:type="dxa"/>
          </w:tcPr>
          <w:p w14:paraId="2FE4DE37" w14:textId="77777777" w:rsidR="00C84B3B" w:rsidRPr="00C84B3B" w:rsidRDefault="00C84B3B" w:rsidP="00E20952">
            <w:pPr>
              <w:rPr>
                <w:rFonts w:ascii="Times New Roman" w:hAnsi="Times New Roman" w:cs="Times New Roman"/>
                <w:b/>
              </w:rPr>
            </w:pPr>
          </w:p>
          <w:p w14:paraId="7A2DC1DD" w14:textId="77777777" w:rsidR="00C84B3B" w:rsidRPr="00C84B3B" w:rsidRDefault="00C84B3B" w:rsidP="00E20952">
            <w:pPr>
              <w:rPr>
                <w:rFonts w:ascii="Times New Roman" w:hAnsi="Times New Roman" w:cs="Times New Roman"/>
                <w:b/>
              </w:rPr>
            </w:pPr>
          </w:p>
        </w:tc>
      </w:tr>
      <w:tr w:rsidR="00C84B3B" w:rsidRPr="00C84B3B" w14:paraId="738CEBA6" w14:textId="77777777" w:rsidTr="00897AB2">
        <w:tc>
          <w:tcPr>
            <w:tcW w:w="9639" w:type="dxa"/>
          </w:tcPr>
          <w:p w14:paraId="056AF6DB" w14:textId="77777777" w:rsidR="00C84B3B" w:rsidRPr="00C84B3B" w:rsidRDefault="00C84B3B" w:rsidP="00E20952">
            <w:pPr>
              <w:rPr>
                <w:rFonts w:ascii="Times New Roman" w:hAnsi="Times New Roman" w:cs="Times New Roman"/>
                <w:b/>
              </w:rPr>
            </w:pPr>
            <w:r w:rsidRPr="00C84B3B">
              <w:rPr>
                <w:rFonts w:ascii="Times New Roman" w:hAnsi="Times New Roman" w:cs="Times New Roman"/>
                <w:b/>
              </w:rPr>
              <w:t>Narystė nevyriausybinių organizacijų veikloje:</w:t>
            </w:r>
          </w:p>
        </w:tc>
      </w:tr>
      <w:tr w:rsidR="00C84B3B" w:rsidRPr="00C84B3B" w14:paraId="310299F8" w14:textId="77777777" w:rsidTr="00897AB2">
        <w:tc>
          <w:tcPr>
            <w:tcW w:w="9639" w:type="dxa"/>
          </w:tcPr>
          <w:p w14:paraId="00393313" w14:textId="77777777" w:rsidR="00C84B3B" w:rsidRPr="00C84B3B" w:rsidRDefault="00C84B3B" w:rsidP="00E20952">
            <w:pPr>
              <w:rPr>
                <w:rFonts w:ascii="Times New Roman" w:hAnsi="Times New Roman" w:cs="Times New Roman"/>
              </w:rPr>
            </w:pPr>
          </w:p>
          <w:p w14:paraId="2D690571" w14:textId="77777777" w:rsidR="00C84B3B" w:rsidRPr="00C84B3B" w:rsidRDefault="00C84B3B" w:rsidP="00E20952">
            <w:pPr>
              <w:rPr>
                <w:rFonts w:ascii="Times New Roman" w:hAnsi="Times New Roman" w:cs="Times New Roman"/>
              </w:rPr>
            </w:pPr>
          </w:p>
        </w:tc>
      </w:tr>
      <w:tr w:rsidR="00C84B3B" w:rsidRPr="00C84B3B" w14:paraId="720705F2" w14:textId="77777777" w:rsidTr="00897AB2">
        <w:tc>
          <w:tcPr>
            <w:tcW w:w="9639" w:type="dxa"/>
          </w:tcPr>
          <w:p w14:paraId="4BD97FC2" w14:textId="77777777" w:rsidR="00C84B3B" w:rsidRPr="00C84B3B" w:rsidRDefault="00C84B3B" w:rsidP="00E20952">
            <w:pPr>
              <w:rPr>
                <w:rFonts w:ascii="Times New Roman" w:hAnsi="Times New Roman" w:cs="Times New Roman"/>
                <w:b/>
              </w:rPr>
            </w:pPr>
            <w:r w:rsidRPr="00C84B3B">
              <w:rPr>
                <w:rFonts w:ascii="Times New Roman" w:hAnsi="Times New Roman" w:cs="Times New Roman"/>
                <w:b/>
              </w:rPr>
              <w:t>Studijos pagal mainų programą:</w:t>
            </w:r>
          </w:p>
        </w:tc>
      </w:tr>
      <w:tr w:rsidR="00C84B3B" w:rsidRPr="00C84B3B" w14:paraId="63CA86B5" w14:textId="77777777" w:rsidTr="00897AB2">
        <w:tc>
          <w:tcPr>
            <w:tcW w:w="9639" w:type="dxa"/>
          </w:tcPr>
          <w:p w14:paraId="127C1844" w14:textId="77777777" w:rsidR="00C84B3B" w:rsidRPr="00C84B3B" w:rsidRDefault="00C84B3B" w:rsidP="00E20952">
            <w:pPr>
              <w:rPr>
                <w:rFonts w:ascii="Times New Roman" w:hAnsi="Times New Roman" w:cs="Times New Roman"/>
              </w:rPr>
            </w:pPr>
          </w:p>
          <w:p w14:paraId="3DBBAC37" w14:textId="77777777" w:rsidR="00C84B3B" w:rsidRPr="00C84B3B" w:rsidRDefault="00C84B3B" w:rsidP="00E20952">
            <w:pPr>
              <w:rPr>
                <w:rFonts w:ascii="Times New Roman" w:hAnsi="Times New Roman" w:cs="Times New Roman"/>
              </w:rPr>
            </w:pPr>
          </w:p>
        </w:tc>
      </w:tr>
      <w:tr w:rsidR="00C84B3B" w:rsidRPr="00C84B3B" w14:paraId="409043E4" w14:textId="77777777" w:rsidTr="00897AB2">
        <w:tc>
          <w:tcPr>
            <w:tcW w:w="9639" w:type="dxa"/>
          </w:tcPr>
          <w:p w14:paraId="6B9EA797" w14:textId="77777777" w:rsidR="00C84B3B" w:rsidRPr="00C84B3B" w:rsidRDefault="00C84B3B" w:rsidP="00E20952">
            <w:pPr>
              <w:rPr>
                <w:rFonts w:ascii="Times New Roman" w:hAnsi="Times New Roman" w:cs="Times New Roman"/>
                <w:b/>
              </w:rPr>
            </w:pPr>
            <w:r w:rsidRPr="00C84B3B">
              <w:rPr>
                <w:rFonts w:ascii="Times New Roman" w:hAnsi="Times New Roman" w:cs="Times New Roman"/>
                <w:b/>
              </w:rPr>
              <w:t>Darbas mokslo institucijoje:</w:t>
            </w:r>
          </w:p>
        </w:tc>
      </w:tr>
      <w:tr w:rsidR="00C84B3B" w:rsidRPr="00C84B3B" w14:paraId="2DD61DB9" w14:textId="77777777" w:rsidTr="00897AB2">
        <w:tc>
          <w:tcPr>
            <w:tcW w:w="9639" w:type="dxa"/>
          </w:tcPr>
          <w:p w14:paraId="79895B5D" w14:textId="77777777" w:rsidR="00C84B3B" w:rsidRPr="00C84B3B" w:rsidRDefault="00C84B3B" w:rsidP="00E20952">
            <w:pPr>
              <w:rPr>
                <w:rFonts w:ascii="Times New Roman" w:hAnsi="Times New Roman" w:cs="Times New Roman"/>
              </w:rPr>
            </w:pPr>
          </w:p>
          <w:p w14:paraId="25830150" w14:textId="77777777" w:rsidR="00C84B3B" w:rsidRPr="00C84B3B" w:rsidRDefault="00C84B3B" w:rsidP="00E20952">
            <w:pPr>
              <w:rPr>
                <w:rFonts w:ascii="Times New Roman" w:hAnsi="Times New Roman" w:cs="Times New Roman"/>
              </w:rPr>
            </w:pPr>
          </w:p>
        </w:tc>
      </w:tr>
      <w:tr w:rsidR="00C84B3B" w:rsidRPr="00C84B3B" w14:paraId="3243689C" w14:textId="77777777" w:rsidTr="00897AB2">
        <w:tc>
          <w:tcPr>
            <w:tcW w:w="9639" w:type="dxa"/>
          </w:tcPr>
          <w:p w14:paraId="0A3F1CE0" w14:textId="77777777" w:rsidR="00C84B3B" w:rsidRPr="00C84B3B" w:rsidRDefault="00C84B3B" w:rsidP="00E20952">
            <w:pPr>
              <w:rPr>
                <w:rFonts w:ascii="Times New Roman" w:hAnsi="Times New Roman" w:cs="Times New Roman"/>
                <w:b/>
              </w:rPr>
            </w:pPr>
            <w:r w:rsidRPr="00C84B3B">
              <w:rPr>
                <w:rFonts w:ascii="Times New Roman" w:hAnsi="Times New Roman" w:cs="Times New Roman"/>
                <w:b/>
              </w:rPr>
              <w:t>Kita (</w:t>
            </w:r>
            <w:r w:rsidRPr="00C84B3B">
              <w:rPr>
                <w:rFonts w:ascii="Times New Roman" w:hAnsi="Times New Roman" w:cs="Times New Roman"/>
                <w:b/>
                <w:i/>
              </w:rPr>
              <w:t>įrašyti</w:t>
            </w:r>
            <w:r w:rsidRPr="00C84B3B">
              <w:rPr>
                <w:rFonts w:ascii="Times New Roman" w:hAnsi="Times New Roman" w:cs="Times New Roman"/>
                <w:b/>
              </w:rPr>
              <w:t>)</w:t>
            </w:r>
          </w:p>
        </w:tc>
      </w:tr>
      <w:tr w:rsidR="00C84B3B" w:rsidRPr="00C84B3B" w14:paraId="528C498E" w14:textId="77777777" w:rsidTr="00897AB2">
        <w:tc>
          <w:tcPr>
            <w:tcW w:w="9639" w:type="dxa"/>
          </w:tcPr>
          <w:p w14:paraId="5F10FB17" w14:textId="77777777" w:rsidR="00C84B3B" w:rsidRPr="00C84B3B" w:rsidRDefault="00C84B3B" w:rsidP="00E20952">
            <w:pPr>
              <w:rPr>
                <w:rFonts w:ascii="Times New Roman" w:hAnsi="Times New Roman" w:cs="Times New Roman"/>
              </w:rPr>
            </w:pPr>
          </w:p>
          <w:p w14:paraId="297D9A11" w14:textId="77777777" w:rsidR="00C84B3B" w:rsidRPr="00C84B3B" w:rsidRDefault="00C84B3B" w:rsidP="00E20952">
            <w:pPr>
              <w:rPr>
                <w:rFonts w:ascii="Times New Roman" w:hAnsi="Times New Roman" w:cs="Times New Roman"/>
              </w:rPr>
            </w:pPr>
          </w:p>
        </w:tc>
      </w:tr>
    </w:tbl>
    <w:p w14:paraId="6AEE9C15" w14:textId="77777777" w:rsidR="00C84B3B" w:rsidRPr="00C84B3B" w:rsidRDefault="00C84B3B" w:rsidP="00C84B3B">
      <w:pPr>
        <w:jc w:val="both"/>
        <w:rPr>
          <w:rFonts w:ascii="Times New Roman" w:hAnsi="Times New Roman" w:cs="Times New Roman"/>
        </w:rPr>
      </w:pPr>
    </w:p>
    <w:p w14:paraId="6F9CE472" w14:textId="77777777" w:rsidR="001A3094" w:rsidRPr="001A3094" w:rsidRDefault="001A3094" w:rsidP="00256D8D">
      <w:pPr>
        <w:tabs>
          <w:tab w:val="left" w:pos="1276"/>
        </w:tabs>
        <w:rPr>
          <w:rFonts w:ascii="Times New Roman" w:hAnsi="Times New Roman" w:cs="Times New Roman"/>
          <w:bCs/>
        </w:rPr>
      </w:pPr>
    </w:p>
    <w:sectPr w:rsidR="001A3094" w:rsidRPr="001A3094" w:rsidSect="001A3094">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08F78" w14:textId="77777777" w:rsidR="00BD09CA" w:rsidRDefault="00BD09CA" w:rsidP="001A3094">
      <w:r>
        <w:separator/>
      </w:r>
    </w:p>
  </w:endnote>
  <w:endnote w:type="continuationSeparator" w:id="0">
    <w:p w14:paraId="7ADDE631" w14:textId="77777777" w:rsidR="00BD09CA" w:rsidRDefault="00BD09CA" w:rsidP="001A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61F83" w14:textId="77777777" w:rsidR="00BD09CA" w:rsidRDefault="00BD09CA" w:rsidP="001A3094">
      <w:r>
        <w:separator/>
      </w:r>
    </w:p>
  </w:footnote>
  <w:footnote w:type="continuationSeparator" w:id="0">
    <w:p w14:paraId="50EDE091" w14:textId="77777777" w:rsidR="00BD09CA" w:rsidRDefault="00BD09CA" w:rsidP="001A3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8170560"/>
      <w:docPartObj>
        <w:docPartGallery w:val="Page Numbers (Top of Page)"/>
        <w:docPartUnique/>
      </w:docPartObj>
    </w:sdtPr>
    <w:sdtEndPr>
      <w:rPr>
        <w:rStyle w:val="PageNumber"/>
      </w:rPr>
    </w:sdtEndPr>
    <w:sdtContent>
      <w:p w14:paraId="635C9FB2" w14:textId="611356A4" w:rsidR="001A3094" w:rsidRDefault="001A3094" w:rsidP="0001257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D8A5DA" w14:textId="77777777" w:rsidR="001A3094" w:rsidRDefault="001A30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642956608"/>
      <w:docPartObj>
        <w:docPartGallery w:val="Page Numbers (Top of Page)"/>
        <w:docPartUnique/>
      </w:docPartObj>
    </w:sdtPr>
    <w:sdtEndPr>
      <w:rPr>
        <w:rStyle w:val="PageNumber"/>
      </w:rPr>
    </w:sdtEndPr>
    <w:sdtContent>
      <w:p w14:paraId="7418B7D2" w14:textId="55104D42" w:rsidR="001A3094" w:rsidRPr="001A3094" w:rsidRDefault="001A3094" w:rsidP="00012572">
        <w:pPr>
          <w:pStyle w:val="Header"/>
          <w:framePr w:wrap="none" w:vAnchor="text" w:hAnchor="margin" w:xAlign="center" w:y="1"/>
          <w:rPr>
            <w:rStyle w:val="PageNumber"/>
            <w:rFonts w:ascii="Times New Roman" w:hAnsi="Times New Roman" w:cs="Times New Roman"/>
          </w:rPr>
        </w:pPr>
        <w:r w:rsidRPr="001A3094">
          <w:rPr>
            <w:rStyle w:val="PageNumber"/>
            <w:rFonts w:ascii="Times New Roman" w:hAnsi="Times New Roman" w:cs="Times New Roman"/>
          </w:rPr>
          <w:fldChar w:fldCharType="begin"/>
        </w:r>
        <w:r w:rsidRPr="001A3094">
          <w:rPr>
            <w:rStyle w:val="PageNumber"/>
            <w:rFonts w:ascii="Times New Roman" w:hAnsi="Times New Roman" w:cs="Times New Roman"/>
          </w:rPr>
          <w:instrText xml:space="preserve"> PAGE </w:instrText>
        </w:r>
        <w:r w:rsidRPr="001A3094">
          <w:rPr>
            <w:rStyle w:val="PageNumber"/>
            <w:rFonts w:ascii="Times New Roman" w:hAnsi="Times New Roman" w:cs="Times New Roman"/>
          </w:rPr>
          <w:fldChar w:fldCharType="separate"/>
        </w:r>
        <w:r w:rsidR="002A7599">
          <w:rPr>
            <w:rStyle w:val="PageNumber"/>
            <w:rFonts w:ascii="Times New Roman" w:hAnsi="Times New Roman" w:cs="Times New Roman"/>
            <w:noProof/>
          </w:rPr>
          <w:t>5</w:t>
        </w:r>
        <w:r w:rsidRPr="001A3094">
          <w:rPr>
            <w:rStyle w:val="PageNumber"/>
            <w:rFonts w:ascii="Times New Roman" w:hAnsi="Times New Roman" w:cs="Times New Roman"/>
          </w:rPr>
          <w:fldChar w:fldCharType="end"/>
        </w:r>
      </w:p>
    </w:sdtContent>
  </w:sdt>
  <w:p w14:paraId="692DF02A" w14:textId="77777777" w:rsidR="001A3094" w:rsidRPr="001A3094" w:rsidRDefault="001A3094">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B4C77"/>
    <w:multiLevelType w:val="multilevel"/>
    <w:tmpl w:val="0809001F"/>
    <w:lvl w:ilvl="0">
      <w:start w:val="1"/>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C24"/>
    <w:rsid w:val="00183E54"/>
    <w:rsid w:val="001A3094"/>
    <w:rsid w:val="00256D8D"/>
    <w:rsid w:val="00265DD3"/>
    <w:rsid w:val="002A7599"/>
    <w:rsid w:val="002E0145"/>
    <w:rsid w:val="003152D1"/>
    <w:rsid w:val="00317347"/>
    <w:rsid w:val="003800DA"/>
    <w:rsid w:val="0039769A"/>
    <w:rsid w:val="006435A8"/>
    <w:rsid w:val="006B3D65"/>
    <w:rsid w:val="006E6919"/>
    <w:rsid w:val="007B60D7"/>
    <w:rsid w:val="00863DF1"/>
    <w:rsid w:val="00897AB2"/>
    <w:rsid w:val="009D1E19"/>
    <w:rsid w:val="009F6C24"/>
    <w:rsid w:val="00AB175B"/>
    <w:rsid w:val="00AC1810"/>
    <w:rsid w:val="00BD09CA"/>
    <w:rsid w:val="00C84B3B"/>
    <w:rsid w:val="00E81295"/>
    <w:rsid w:val="00EE2D31"/>
    <w:rsid w:val="00EF328D"/>
    <w:rsid w:val="00FA56D5"/>
    <w:rsid w:val="00FA7E01"/>
    <w:rsid w:val="00FC4227"/>
    <w:rsid w:val="00FE00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47B25"/>
  <w15:chartTrackingRefBased/>
  <w15:docId w15:val="{4D3EB4AF-8BC0-424D-B08B-F02E8A29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t-LT"/>
    </w:rPr>
  </w:style>
  <w:style w:type="paragraph" w:styleId="Heading2">
    <w:name w:val="heading 2"/>
    <w:basedOn w:val="Normal"/>
    <w:next w:val="Normal"/>
    <w:link w:val="Heading2Char"/>
    <w:qFormat/>
    <w:rsid w:val="00C84B3B"/>
    <w:pPr>
      <w:keepNext/>
      <w:ind w:left="3600" w:firstLine="720"/>
      <w:outlineLvl w:val="1"/>
    </w:pPr>
    <w:rPr>
      <w:rFonts w:ascii="Times New Roman" w:eastAsia="Times New Roman" w:hAnsi="Times New Roman" w:cs="Times New Roman"/>
      <w:b/>
      <w:bCs/>
    </w:rPr>
  </w:style>
  <w:style w:type="paragraph" w:styleId="Heading3">
    <w:name w:val="heading 3"/>
    <w:basedOn w:val="Normal"/>
    <w:next w:val="Normal"/>
    <w:link w:val="Heading3Char"/>
    <w:qFormat/>
    <w:rsid w:val="00C84B3B"/>
    <w:pPr>
      <w:keepNext/>
      <w:jc w:val="center"/>
      <w:outlineLvl w:val="2"/>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C24"/>
    <w:pPr>
      <w:ind w:left="720"/>
      <w:contextualSpacing/>
    </w:pPr>
  </w:style>
  <w:style w:type="paragraph" w:styleId="Header">
    <w:name w:val="header"/>
    <w:basedOn w:val="Normal"/>
    <w:link w:val="HeaderChar"/>
    <w:uiPriority w:val="99"/>
    <w:unhideWhenUsed/>
    <w:rsid w:val="001A3094"/>
    <w:pPr>
      <w:tabs>
        <w:tab w:val="center" w:pos="4513"/>
        <w:tab w:val="right" w:pos="9026"/>
      </w:tabs>
    </w:pPr>
  </w:style>
  <w:style w:type="character" w:customStyle="1" w:styleId="HeaderChar">
    <w:name w:val="Header Char"/>
    <w:basedOn w:val="DefaultParagraphFont"/>
    <w:link w:val="Header"/>
    <w:uiPriority w:val="99"/>
    <w:rsid w:val="001A3094"/>
    <w:rPr>
      <w:lang w:val="lt-LT"/>
    </w:rPr>
  </w:style>
  <w:style w:type="paragraph" w:styleId="Footer">
    <w:name w:val="footer"/>
    <w:basedOn w:val="Normal"/>
    <w:link w:val="FooterChar"/>
    <w:uiPriority w:val="99"/>
    <w:unhideWhenUsed/>
    <w:rsid w:val="001A3094"/>
    <w:pPr>
      <w:tabs>
        <w:tab w:val="center" w:pos="4513"/>
        <w:tab w:val="right" w:pos="9026"/>
      </w:tabs>
    </w:pPr>
  </w:style>
  <w:style w:type="character" w:customStyle="1" w:styleId="FooterChar">
    <w:name w:val="Footer Char"/>
    <w:basedOn w:val="DefaultParagraphFont"/>
    <w:link w:val="Footer"/>
    <w:uiPriority w:val="99"/>
    <w:rsid w:val="001A3094"/>
    <w:rPr>
      <w:lang w:val="lt-LT"/>
    </w:rPr>
  </w:style>
  <w:style w:type="character" w:styleId="PageNumber">
    <w:name w:val="page number"/>
    <w:basedOn w:val="DefaultParagraphFont"/>
    <w:uiPriority w:val="99"/>
    <w:semiHidden/>
    <w:unhideWhenUsed/>
    <w:rsid w:val="001A3094"/>
  </w:style>
  <w:style w:type="character" w:customStyle="1" w:styleId="Heading2Char">
    <w:name w:val="Heading 2 Char"/>
    <w:basedOn w:val="DefaultParagraphFont"/>
    <w:link w:val="Heading2"/>
    <w:rsid w:val="00C84B3B"/>
    <w:rPr>
      <w:rFonts w:ascii="Times New Roman" w:eastAsia="Times New Roman" w:hAnsi="Times New Roman" w:cs="Times New Roman"/>
      <w:b/>
      <w:bCs/>
      <w:lang w:val="lt-LT"/>
    </w:rPr>
  </w:style>
  <w:style w:type="character" w:customStyle="1" w:styleId="Heading3Char">
    <w:name w:val="Heading 3 Char"/>
    <w:basedOn w:val="DefaultParagraphFont"/>
    <w:link w:val="Heading3"/>
    <w:rsid w:val="00C84B3B"/>
    <w:rPr>
      <w:rFonts w:ascii="Times New Roman" w:eastAsia="Times New Roman" w:hAnsi="Times New Roman" w:cs="Times New Roman"/>
      <w:b/>
      <w:bCs/>
      <w:lang w:val="lt-LT"/>
    </w:rPr>
  </w:style>
  <w:style w:type="table" w:styleId="TableGrid">
    <w:name w:val="Table Grid"/>
    <w:basedOn w:val="TableNormal"/>
    <w:rsid w:val="00C84B3B"/>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7347"/>
    <w:rPr>
      <w:sz w:val="16"/>
      <w:szCs w:val="16"/>
    </w:rPr>
  </w:style>
  <w:style w:type="paragraph" w:styleId="CommentText">
    <w:name w:val="annotation text"/>
    <w:basedOn w:val="Normal"/>
    <w:link w:val="CommentTextChar"/>
    <w:uiPriority w:val="99"/>
    <w:semiHidden/>
    <w:unhideWhenUsed/>
    <w:rsid w:val="00317347"/>
    <w:rPr>
      <w:sz w:val="20"/>
      <w:szCs w:val="20"/>
    </w:rPr>
  </w:style>
  <w:style w:type="character" w:customStyle="1" w:styleId="CommentTextChar">
    <w:name w:val="Comment Text Char"/>
    <w:basedOn w:val="DefaultParagraphFont"/>
    <w:link w:val="CommentText"/>
    <w:uiPriority w:val="99"/>
    <w:semiHidden/>
    <w:rsid w:val="00317347"/>
    <w:rPr>
      <w:sz w:val="20"/>
      <w:szCs w:val="20"/>
      <w:lang w:val="lt-LT"/>
    </w:rPr>
  </w:style>
  <w:style w:type="paragraph" w:styleId="CommentSubject">
    <w:name w:val="annotation subject"/>
    <w:basedOn w:val="CommentText"/>
    <w:next w:val="CommentText"/>
    <w:link w:val="CommentSubjectChar"/>
    <w:uiPriority w:val="99"/>
    <w:semiHidden/>
    <w:unhideWhenUsed/>
    <w:rsid w:val="00317347"/>
    <w:rPr>
      <w:b/>
      <w:bCs/>
    </w:rPr>
  </w:style>
  <w:style w:type="character" w:customStyle="1" w:styleId="CommentSubjectChar">
    <w:name w:val="Comment Subject Char"/>
    <w:basedOn w:val="CommentTextChar"/>
    <w:link w:val="CommentSubject"/>
    <w:uiPriority w:val="99"/>
    <w:semiHidden/>
    <w:rsid w:val="00317347"/>
    <w:rPr>
      <w:b/>
      <w:bCs/>
      <w:sz w:val="20"/>
      <w:szCs w:val="20"/>
      <w:lang w:val="lt-LT"/>
    </w:rPr>
  </w:style>
  <w:style w:type="paragraph" w:styleId="BalloonText">
    <w:name w:val="Balloon Text"/>
    <w:basedOn w:val="Normal"/>
    <w:link w:val="BalloonTextChar"/>
    <w:uiPriority w:val="99"/>
    <w:semiHidden/>
    <w:unhideWhenUsed/>
    <w:rsid w:val="003173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347"/>
    <w:rPr>
      <w:rFonts w:ascii="Segoe UI"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DD672-5174-4BA4-8269-970531B5F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4454</Words>
  <Characters>2540</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Erikas Jankūnas</dc:creator>
  <cp:lastModifiedBy>Berta Satkevičiūtė</cp:lastModifiedBy>
  <cp:revision>2</cp:revision>
  <dcterms:created xsi:type="dcterms:W3CDTF">2024-04-04T11:03:00Z</dcterms:created>
  <dcterms:modified xsi:type="dcterms:W3CDTF">2024-04-04T11:03:00Z</dcterms:modified>
</cp:coreProperties>
</file>