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AC" w:rsidRDefault="00972D6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5049F" wp14:editId="0A1F43D9">
                <wp:simplePos x="0" y="0"/>
                <wp:positionH relativeFrom="column">
                  <wp:posOffset>-41910</wp:posOffset>
                </wp:positionH>
                <wp:positionV relativeFrom="paragraph">
                  <wp:posOffset>-7238365</wp:posOffset>
                </wp:positionV>
                <wp:extent cx="5847715" cy="6903085"/>
                <wp:effectExtent l="0" t="0" r="635" b="0"/>
                <wp:wrapNone/>
                <wp:docPr id="13" name="Teksto lauk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690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20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72"/>
                              <w:gridCol w:w="7564"/>
                            </w:tblGrid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:rsidR="00972D6D" w:rsidRPr="004943BA" w:rsidRDefault="00972D6D" w:rsidP="00231D8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9.00-10.45</w:t>
                                  </w:r>
                                </w:p>
                              </w:tc>
                              <w:tc>
                                <w:tcPr>
                                  <w:tcW w:w="7504" w:type="dxa"/>
                                  <w:shd w:val="clear" w:color="auto" w:fill="auto"/>
                                </w:tcPr>
                                <w:p w:rsidR="00972D6D" w:rsidRPr="004943BA" w:rsidRDefault="0046333F" w:rsidP="00231D8A">
                                  <w:pPr>
                                    <w:spacing w:after="120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  <w:t xml:space="preserve">HOW TO IMAGINE A STATE? OR (CONTRA)ROMANTIC IDEOLOGY OF POLITICAL COMMUNITY </w:t>
                                  </w:r>
                                </w:p>
                                <w:p w:rsidR="00972D6D" w:rsidRPr="004943BA" w:rsidRDefault="0046333F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Moderator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: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Lauras</w:t>
                                  </w:r>
                                  <w:proofErr w:type="spellEnd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Bielinis</w:t>
                                  </w:r>
                                  <w:proofErr w:type="spellEnd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972D6D" w:rsidRPr="004943BA" w:rsidRDefault="007139B9" w:rsidP="00231D8A">
                                  <w:pPr>
                                    <w:spacing w:after="12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hyperlink w:anchor="Pran1" w:history="1">
                                    <w:r w:rsidR="00972D6D" w:rsidRPr="004943BA">
                                      <w:rPr>
                                        <w:rFonts w:asciiTheme="minorHAnsi" w:hAnsiTheme="minorHAnsi" w:cstheme="minorHAns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Alvydas Jokubaitis</w:t>
                                    </w:r>
                                  </w:hyperlink>
                                  <w:r w:rsidR="00972D6D" w:rsidRPr="004943BA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46333F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„Why romanticism </w:t>
                                  </w:r>
                                  <w:r w:rsidR="004943BA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is </w:t>
                                  </w:r>
                                  <w:r w:rsidR="0046333F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destroy</w:t>
                                  </w:r>
                                  <w:r w:rsidR="004943BA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ing</w:t>
                                  </w:r>
                                  <w:r w:rsidR="0046333F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statesmen</w:t>
                                  </w:r>
                                  <w:proofErr w:type="gramStart"/>
                                  <w:r w:rsidR="0046333F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?“</w:t>
                                  </w:r>
                                  <w:proofErr w:type="gramEnd"/>
                                </w:p>
                                <w:p w:rsidR="00714EC6" w:rsidRPr="004943BA" w:rsidRDefault="007139B9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hyperlink w:anchor="Pran2" w:history="1"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Linas Jokubaitis</w:t>
                                    </w:r>
                                  </w:hyperlink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972D6D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714EC6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„Lesson from romanticism: the importance of </w:t>
                                  </w:r>
                                  <w:r w:rsidR="004943BA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illusion</w:t>
                                  </w:r>
                                  <w:r w:rsid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s</w:t>
                                  </w:r>
                                  <w:r w:rsidR="00714EC6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for politics“</w:t>
                                  </w:r>
                                  <w:r w:rsidR="00714EC6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972D6D" w:rsidRPr="004943BA" w:rsidRDefault="007139B9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hyperlink w:anchor="Pran3" w:history="1"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Justinas </w:t>
                                    </w:r>
                                    <w:proofErr w:type="spellStart"/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Dementavičius</w:t>
                                    </w:r>
                                    <w:proofErr w:type="spellEnd"/>
                                  </w:hyperlink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972D6D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714EC6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The legacy of tradition: the state of Lithuania and romantic conservatism“ </w:t>
                                  </w:r>
                                </w:p>
                                <w:p w:rsidR="00972D6D" w:rsidRPr="004943BA" w:rsidRDefault="007139B9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hyperlink w:anchor="Pran4" w:history="1">
                                    <w:proofErr w:type="spellStart"/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Nerija</w:t>
                                    </w:r>
                                    <w:proofErr w:type="spellEnd"/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Putinaitė</w:t>
                                    </w:r>
                                    <w:proofErr w:type="spellEnd"/>
                                  </w:hyperlink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972D6D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727EA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Lithuanian song and dance</w:t>
                                  </w:r>
                                  <w:r w:rsidR="00714EC6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festival: a monument for the alliance of the nation and romanticism</w:t>
                                  </w:r>
                                  <w:proofErr w:type="gramStart"/>
                                  <w:r w:rsidR="00714EC6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?“</w:t>
                                  </w:r>
                                  <w:proofErr w:type="gramEnd"/>
                                </w:p>
                                <w:p w:rsidR="00972D6D" w:rsidRPr="004943BA" w:rsidRDefault="00714EC6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Comments and discussion</w:t>
                                  </w:r>
                                </w:p>
                              </w:tc>
                            </w:tr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:rsidR="00972D6D" w:rsidRPr="004943BA" w:rsidRDefault="00972D6D" w:rsidP="00231D8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10.45-11.00</w:t>
                                  </w:r>
                                </w:p>
                              </w:tc>
                              <w:tc>
                                <w:tcPr>
                                  <w:tcW w:w="7504" w:type="dxa"/>
                                  <w:shd w:val="clear" w:color="auto" w:fill="auto"/>
                                </w:tcPr>
                                <w:p w:rsidR="00972D6D" w:rsidRPr="004943BA" w:rsidRDefault="00727EAF" w:rsidP="00231D8A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:rsidR="00972D6D" w:rsidRPr="004943BA" w:rsidRDefault="00972D6D" w:rsidP="00231D8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11.00-12.30</w:t>
                                  </w:r>
                                </w:p>
                              </w:tc>
                              <w:tc>
                                <w:tcPr>
                                  <w:tcW w:w="7504" w:type="dxa"/>
                                  <w:shd w:val="clear" w:color="auto" w:fill="auto"/>
                                </w:tcPr>
                                <w:p w:rsidR="00972D6D" w:rsidRPr="004943BA" w:rsidRDefault="00727EAF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  <w:t xml:space="preserve">HOW TO PROTECT A STATE? THE CHALLENGES FOR SOVEREIGNITY AND ROLE OF CITIZENS </w:t>
                                  </w:r>
                                </w:p>
                                <w:p w:rsidR="00972D6D" w:rsidRPr="004943BA" w:rsidRDefault="00727EAF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Moderator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: 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Liutauras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Gudžinskas</w:t>
                                  </w:r>
                                  <w:proofErr w:type="spellEnd"/>
                                  <w:r w:rsidR="00972D6D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972D6D" w:rsidRPr="004943BA" w:rsidRDefault="007139B9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hyperlink w:anchor="Pran5" w:history="1"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Ainė Ramonaitė</w:t>
                                    </w:r>
                                  </w:hyperlink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972D6D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727EA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Liberals or conservatives: who is going to defend our homeland? Civil resistance and its assumptions“</w:t>
                                  </w:r>
                                </w:p>
                                <w:p w:rsidR="00972D6D" w:rsidRPr="004943BA" w:rsidRDefault="007139B9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hyperlink w:anchor="Pran6" w:history="1"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Petras Ragauskas</w:t>
                                    </w:r>
                                  </w:hyperlink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972D6D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972DE4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Systemic corruption as a denial of state‘s </w:t>
                                  </w:r>
                                  <w:proofErr w:type="spellStart"/>
                                  <w:r w:rsidR="00972DE4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sovereignity</w:t>
                                  </w:r>
                                  <w:proofErr w:type="spellEnd"/>
                                  <w:r w:rsidR="00972DE4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“ </w:t>
                                  </w:r>
                                </w:p>
                                <w:p w:rsidR="00972D6D" w:rsidRPr="004943BA" w:rsidRDefault="00972D6D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Vytautas Kuokštis, </w:t>
                                  </w:r>
                                  <w:r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727EA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Fiscal </w:t>
                                  </w:r>
                                  <w:r w:rsidR="00F72407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morali</w:t>
                                  </w:r>
                                  <w:r w:rsidR="00727EA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ty in Lithuania</w:t>
                                  </w:r>
                                  <w:r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“ </w:t>
                                  </w:r>
                                </w:p>
                                <w:p w:rsidR="00972D6D" w:rsidRPr="004943BA" w:rsidRDefault="00972D6D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Karolis </w:t>
                                  </w:r>
                                  <w:proofErr w:type="spellStart"/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Dambrauskas</w:t>
                                  </w:r>
                                  <w:proofErr w:type="spellEnd"/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</w:t>
                                  </w:r>
                                  <w:r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4943BA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Lithuanian Poles and their </w:t>
                                  </w:r>
                                  <w:r w:rsidR="00972DE4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relations with the state“</w:t>
                                  </w:r>
                                </w:p>
                                <w:p w:rsidR="00972D6D" w:rsidRPr="004943BA" w:rsidRDefault="00972DE4" w:rsidP="00231D8A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Comments and discussion</w:t>
                                  </w:r>
                                </w:p>
                              </w:tc>
                            </w:tr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:rsidR="00972D6D" w:rsidRPr="004943BA" w:rsidRDefault="00972D6D" w:rsidP="00231D8A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12.30-13.45</w:t>
                                  </w:r>
                                </w:p>
                              </w:tc>
                              <w:tc>
                                <w:tcPr>
                                  <w:tcW w:w="7504" w:type="dxa"/>
                                  <w:shd w:val="clear" w:color="auto" w:fill="auto"/>
                                </w:tcPr>
                                <w:p w:rsidR="00972D6D" w:rsidRPr="004943BA" w:rsidRDefault="00972DE4" w:rsidP="00231D8A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Lunch break</w:t>
                                  </w:r>
                                </w:p>
                              </w:tc>
                            </w:tr>
                          </w:tbl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2C06AC" w:rsidRPr="004943BA" w:rsidRDefault="002C06AC" w:rsidP="002C06A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13" o:spid="_x0000_s1026" type="#_x0000_t202" style="position:absolute;margin-left:-3.3pt;margin-top:-569.95pt;width:460.45pt;height:543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" fillcolor="white [3201]" stroked="f" strokeweight=".5pt">
                <v:textbox>
                  <w:txbxContent>
                    <w:tbl>
                      <w:tblPr>
                        <w:tblW w:w="0" w:type="auto"/>
                        <w:tblCellSpacing w:w="20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72"/>
                        <w:gridCol w:w="7564"/>
                      </w:tblGrid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2" w:type="dxa"/>
                            <w:shd w:val="clear" w:color="auto" w:fill="auto"/>
                          </w:tcPr>
                          <w:p w:rsidR="00972D6D" w:rsidRPr="004943BA" w:rsidRDefault="00972D6D" w:rsidP="00231D8A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9.00-10.45</w:t>
                            </w:r>
                          </w:p>
                        </w:tc>
                        <w:tc>
                          <w:tcPr>
                            <w:tcW w:w="7504" w:type="dxa"/>
                            <w:shd w:val="clear" w:color="auto" w:fill="auto"/>
                          </w:tcPr>
                          <w:p w:rsidR="00972D6D" w:rsidRPr="004943BA" w:rsidRDefault="0046333F" w:rsidP="00231D8A">
                            <w:pPr>
                              <w:spacing w:after="120"/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HOW TO IMAGINE A STATE? OR (CONTRA)ROMANTIC IDEOLOGY OF POLITICAL COMMUNITY </w:t>
                            </w:r>
                          </w:p>
                          <w:p w:rsidR="00972D6D" w:rsidRPr="004943BA" w:rsidRDefault="0046333F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Moderator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Lauras</w:t>
                            </w:r>
                            <w:proofErr w:type="spellEnd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Bielinis</w:t>
                            </w:r>
                            <w:proofErr w:type="spellEnd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972D6D" w:rsidRPr="004943BA" w:rsidRDefault="007139B9" w:rsidP="00231D8A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w:anchor="Pran1" w:history="1">
                              <w:r w:rsidR="00972D6D" w:rsidRPr="004943BA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Alvydas Jokubaitis</w:t>
                              </w:r>
                            </w:hyperlink>
                            <w:r w:rsidR="00972D6D" w:rsidRPr="004943B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46333F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„Why romanticism </w:t>
                            </w:r>
                            <w:r w:rsidR="004943BA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is </w:t>
                            </w:r>
                            <w:r w:rsidR="0046333F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destroy</w:t>
                            </w:r>
                            <w:r w:rsidR="004943BA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ing</w:t>
                            </w:r>
                            <w:r w:rsidR="0046333F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statesmen</w:t>
                            </w:r>
                            <w:proofErr w:type="gramStart"/>
                            <w:r w:rsidR="0046333F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?“</w:t>
                            </w:r>
                            <w:proofErr w:type="gramEnd"/>
                          </w:p>
                          <w:p w:rsidR="00714EC6" w:rsidRPr="004943BA" w:rsidRDefault="007139B9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w:anchor="Pran2" w:history="1"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Linas Jokubaitis</w:t>
                              </w:r>
                            </w:hyperlink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972D6D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714EC6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„Lesson from romanticism: the importance of </w:t>
                            </w:r>
                            <w:r w:rsidR="004943BA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illusion</w:t>
                            </w:r>
                            <w:r w:rsid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="00714EC6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for politics“</w:t>
                            </w:r>
                            <w:r w:rsidR="00714EC6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972D6D" w:rsidRPr="004943BA" w:rsidRDefault="007139B9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w:anchor="Pran3" w:history="1"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 xml:space="preserve">Justinas </w:t>
                              </w:r>
                              <w:proofErr w:type="spellStart"/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Dementavičius</w:t>
                              </w:r>
                              <w:proofErr w:type="spellEnd"/>
                            </w:hyperlink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972D6D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714EC6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The legacy of tradition: the state of Lithuania and romantic conservatism“ </w:t>
                            </w:r>
                          </w:p>
                          <w:p w:rsidR="00972D6D" w:rsidRPr="004943BA" w:rsidRDefault="007139B9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w:anchor="Pran4" w:history="1">
                              <w:proofErr w:type="spellStart"/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Nerija</w:t>
                              </w:r>
                              <w:proofErr w:type="spellEnd"/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Putinaitė</w:t>
                              </w:r>
                              <w:proofErr w:type="spellEnd"/>
                            </w:hyperlink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972D6D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727EA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Lithuanian song and dance</w:t>
                            </w:r>
                            <w:r w:rsidR="00714EC6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festival: a monument for the alliance of the nation and romanticism</w:t>
                            </w:r>
                            <w:proofErr w:type="gramStart"/>
                            <w:r w:rsidR="00714EC6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?“</w:t>
                            </w:r>
                            <w:proofErr w:type="gramEnd"/>
                          </w:p>
                          <w:p w:rsidR="00972D6D" w:rsidRPr="004943BA" w:rsidRDefault="00714EC6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Comments and discussion</w:t>
                            </w:r>
                          </w:p>
                        </w:tc>
                      </w:tr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2" w:type="dxa"/>
                            <w:shd w:val="clear" w:color="auto" w:fill="auto"/>
                          </w:tcPr>
                          <w:p w:rsidR="00972D6D" w:rsidRPr="004943BA" w:rsidRDefault="00972D6D" w:rsidP="00231D8A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10.45-11.00</w:t>
                            </w:r>
                          </w:p>
                        </w:tc>
                        <w:tc>
                          <w:tcPr>
                            <w:tcW w:w="7504" w:type="dxa"/>
                            <w:shd w:val="clear" w:color="auto" w:fill="auto"/>
                          </w:tcPr>
                          <w:p w:rsidR="00972D6D" w:rsidRPr="004943BA" w:rsidRDefault="00727EAF" w:rsidP="00231D8A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Coffee break</w:t>
                            </w:r>
                          </w:p>
                        </w:tc>
                      </w:tr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2" w:type="dxa"/>
                            <w:shd w:val="clear" w:color="auto" w:fill="auto"/>
                          </w:tcPr>
                          <w:p w:rsidR="00972D6D" w:rsidRPr="004943BA" w:rsidRDefault="00972D6D" w:rsidP="00231D8A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11.00-12.30</w:t>
                            </w:r>
                          </w:p>
                        </w:tc>
                        <w:tc>
                          <w:tcPr>
                            <w:tcW w:w="7504" w:type="dxa"/>
                            <w:shd w:val="clear" w:color="auto" w:fill="auto"/>
                          </w:tcPr>
                          <w:p w:rsidR="00972D6D" w:rsidRPr="004943BA" w:rsidRDefault="00727EAF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HOW TO PROTECT A STATE? THE CHALLENGES FOR SOVEREIGNITY AND ROLE OF CITIZENS </w:t>
                            </w:r>
                          </w:p>
                          <w:p w:rsidR="00972D6D" w:rsidRPr="004943BA" w:rsidRDefault="00727EAF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Moderator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Liutauras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Gudžinskas</w:t>
                            </w:r>
                            <w:proofErr w:type="spellEnd"/>
                            <w:r w:rsidR="00972D6D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972D6D" w:rsidRPr="004943BA" w:rsidRDefault="007139B9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w:anchor="Pran5" w:history="1"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Ainė Ramonaitė</w:t>
                              </w:r>
                            </w:hyperlink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972D6D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727EA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Liberals or conservatives: who is going to defend our homeland? Civil resistance and its assumptions“</w:t>
                            </w:r>
                          </w:p>
                          <w:p w:rsidR="00972D6D" w:rsidRPr="004943BA" w:rsidRDefault="007139B9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w:anchor="Pran6" w:history="1"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Petras Ragauskas</w:t>
                              </w:r>
                            </w:hyperlink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972D6D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972DE4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Systemic corruption as a denial of state‘s </w:t>
                            </w:r>
                            <w:proofErr w:type="spellStart"/>
                            <w:r w:rsidR="00972DE4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sovereignity</w:t>
                            </w:r>
                            <w:proofErr w:type="spellEnd"/>
                            <w:r w:rsidR="00972DE4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“ </w:t>
                            </w:r>
                          </w:p>
                          <w:p w:rsidR="00972D6D" w:rsidRPr="004943BA" w:rsidRDefault="00972D6D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Vytautas Kuokštis, </w:t>
                            </w:r>
                            <w:r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727EA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Fiscal </w:t>
                            </w:r>
                            <w:r w:rsidR="00F72407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morali</w:t>
                            </w:r>
                            <w:r w:rsidR="00727EA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ty in Lithuania</w:t>
                            </w:r>
                            <w:r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“ </w:t>
                            </w:r>
                          </w:p>
                          <w:p w:rsidR="00972D6D" w:rsidRPr="004943BA" w:rsidRDefault="00972D6D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Karolis </w:t>
                            </w:r>
                            <w:proofErr w:type="spellStart"/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Dambrauskas</w:t>
                            </w:r>
                            <w:proofErr w:type="spellEnd"/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4943BA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Lithuanian Poles and their </w:t>
                            </w:r>
                            <w:r w:rsidR="00972DE4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relations with the state“</w:t>
                            </w:r>
                          </w:p>
                          <w:p w:rsidR="00972D6D" w:rsidRPr="004943BA" w:rsidRDefault="00972DE4" w:rsidP="00231D8A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Comments and discussion</w:t>
                            </w:r>
                          </w:p>
                        </w:tc>
                      </w:tr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2" w:type="dxa"/>
                            <w:shd w:val="clear" w:color="auto" w:fill="auto"/>
                          </w:tcPr>
                          <w:p w:rsidR="00972D6D" w:rsidRPr="004943BA" w:rsidRDefault="00972D6D" w:rsidP="00231D8A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12.30-13.45</w:t>
                            </w:r>
                          </w:p>
                        </w:tc>
                        <w:tc>
                          <w:tcPr>
                            <w:tcW w:w="7504" w:type="dxa"/>
                            <w:shd w:val="clear" w:color="auto" w:fill="auto"/>
                          </w:tcPr>
                          <w:p w:rsidR="00972D6D" w:rsidRPr="004943BA" w:rsidRDefault="00972DE4" w:rsidP="00231D8A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Lunch break</w:t>
                            </w:r>
                          </w:p>
                        </w:tc>
                      </w:tr>
                    </w:tbl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  <w:p w:rsidR="002C06AC" w:rsidRPr="004943BA" w:rsidRDefault="002C06AC" w:rsidP="002C06A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E72">
        <w:rPr>
          <w:noProof/>
        </w:rPr>
        <w:drawing>
          <wp:anchor distT="0" distB="0" distL="114300" distR="114300" simplePos="0" relativeHeight="251658240" behindDoc="0" locked="0" layoutInCell="1" allowOverlap="1" wp14:anchorId="18B63099" wp14:editId="20731C26">
            <wp:simplePos x="0" y="0"/>
            <wp:positionH relativeFrom="margin">
              <wp:posOffset>-1080135</wp:posOffset>
            </wp:positionH>
            <wp:positionV relativeFrom="margin">
              <wp:posOffset>9740265</wp:posOffset>
            </wp:positionV>
            <wp:extent cx="7580630" cy="10719435"/>
            <wp:effectExtent l="0" t="0" r="1270" b="5715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ine - 2017(4)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72">
        <w:rPr>
          <w:noProof/>
        </w:rPr>
        <w:drawing>
          <wp:anchor distT="0" distB="0" distL="114300" distR="114300" simplePos="0" relativeHeight="251667456" behindDoc="0" locked="0" layoutInCell="1" allowOverlap="1" wp14:anchorId="7B0BAAFA" wp14:editId="09AB3C79">
            <wp:simplePos x="0" y="0"/>
            <wp:positionH relativeFrom="margin">
              <wp:posOffset>22135465</wp:posOffset>
            </wp:positionH>
            <wp:positionV relativeFrom="margin">
              <wp:posOffset>-1105535</wp:posOffset>
            </wp:positionV>
            <wp:extent cx="7580630" cy="10719435"/>
            <wp:effectExtent l="0" t="0" r="1270" b="5715"/>
            <wp:wrapSquare wrapText="bothSides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ine - 2017(4)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6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BA6FB" wp14:editId="5081A76D">
                <wp:simplePos x="0" y="0"/>
                <wp:positionH relativeFrom="column">
                  <wp:posOffset>-95885</wp:posOffset>
                </wp:positionH>
                <wp:positionV relativeFrom="paragraph">
                  <wp:posOffset>-7613650</wp:posOffset>
                </wp:positionV>
                <wp:extent cx="5848141" cy="7626699"/>
                <wp:effectExtent l="0" t="0" r="635" b="0"/>
                <wp:wrapNone/>
                <wp:docPr id="12" name="Teksto lauk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141" cy="7626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2" o:spid="_x0000_s1027" type="#_x0000_t202" style="position:absolute;margin-left:-7.55pt;margin-top:-599.5pt;width:460.5pt;height:600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" fillcolor="white [3201]" stroked="f" strokeweight=".5pt">
                <v:textbox>
                  <w:txbxContent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</w:txbxContent>
                </v:textbox>
              </v:shape>
            </w:pict>
          </mc:Fallback>
        </mc:AlternateContent>
      </w:r>
      <w:r w:rsidR="00B27E72">
        <w:rPr>
          <w:noProof/>
        </w:rPr>
        <w:drawing>
          <wp:anchor distT="0" distB="0" distL="114300" distR="114300" simplePos="0" relativeHeight="251663360" behindDoc="0" locked="0" layoutInCell="1" allowOverlap="1" wp14:anchorId="1900DBF0" wp14:editId="510249C6">
            <wp:simplePos x="0" y="0"/>
            <wp:positionH relativeFrom="margin">
              <wp:posOffset>-1079500</wp:posOffset>
            </wp:positionH>
            <wp:positionV relativeFrom="margin">
              <wp:posOffset>-1080135</wp:posOffset>
            </wp:positionV>
            <wp:extent cx="7580630" cy="10719435"/>
            <wp:effectExtent l="0" t="0" r="1270" b="5715"/>
            <wp:wrapSquare wrapText="bothSides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ine - 2017(4)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6AC">
        <w:br w:type="page"/>
      </w:r>
    </w:p>
    <w:p w:rsidR="00B27E72" w:rsidRDefault="00972D6D" w:rsidP="00747B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939F1B" wp14:editId="5D4BD9A6">
                <wp:simplePos x="0" y="0"/>
                <wp:positionH relativeFrom="column">
                  <wp:posOffset>-22860</wp:posOffset>
                </wp:positionH>
                <wp:positionV relativeFrom="paragraph">
                  <wp:posOffset>-7200265</wp:posOffset>
                </wp:positionV>
                <wp:extent cx="5847715" cy="7188200"/>
                <wp:effectExtent l="0" t="0" r="635" b="0"/>
                <wp:wrapNone/>
                <wp:docPr id="15" name="Teksto lauk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718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20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74"/>
                              <w:gridCol w:w="3800"/>
                              <w:gridCol w:w="3762"/>
                            </w:tblGrid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4" w:type="dxa"/>
                                  <w:shd w:val="clear" w:color="auto" w:fill="auto"/>
                                </w:tcPr>
                                <w:p w:rsidR="00972D6D" w:rsidRPr="004943BA" w:rsidRDefault="00972D6D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13.45-15.15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gridSpan w:val="2"/>
                                  <w:shd w:val="clear" w:color="auto" w:fill="auto"/>
                                </w:tcPr>
                                <w:p w:rsidR="00972D6D" w:rsidRPr="004943BA" w:rsidRDefault="00972DE4" w:rsidP="00972D6D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  <w:t xml:space="preserve">HOW TO BE A STATE? IN SEARCH OF </w:t>
                                  </w:r>
                                  <w:r w:rsidR="00CA5B2F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  <w:t xml:space="preserve">POLITICAL ORGANIZATION FORMS </w:t>
                                  </w:r>
                                </w:p>
                                <w:p w:rsidR="00972D6D" w:rsidRPr="004943BA" w:rsidRDefault="00972DE4" w:rsidP="00972D6D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Moderator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: </w:t>
                                  </w:r>
                                  <w:r w:rsidR="00456D71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Alvydas Jokubaitis </w:t>
                                  </w:r>
                                </w:p>
                                <w:p w:rsidR="00972D6D" w:rsidRPr="004943BA" w:rsidRDefault="00972D6D" w:rsidP="00972D6D">
                                  <w:pPr>
                                    <w:spacing w:before="100" w:beforeAutospacing="1"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Raimundas Lopata,</w:t>
                                  </w: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„</w:t>
                                  </w:r>
                                  <w:r w:rsidR="00CA5B2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Some remarks on restoration of Lithuanian statehood in 1918</w:t>
                                  </w: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“</w:t>
                                  </w:r>
                                </w:p>
                                <w:p w:rsidR="00972D6D" w:rsidRPr="004943BA" w:rsidRDefault="007139B9" w:rsidP="00972D6D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lang w:val="en-GB"/>
                                    </w:rPr>
                                    <w:fldChar w:fldCharType="begin"/>
                                  </w:r>
                                  <w:r w:rsidRPr="004943BA">
                                    <w:rPr>
                                      <w:lang w:val="en-GB"/>
                                    </w:rPr>
                                    <w:instrText xml:space="preserve"> HYPERLINK \l "Pran8" </w:instrText>
                                  </w:r>
                                  <w:r w:rsidRPr="004943BA">
                                    <w:rPr>
                                      <w:lang w:val="en-GB"/>
                                    </w:rPr>
                                    <w:fldChar w:fldCharType="separate"/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Vytautas Radžvilas</w:t>
                                  </w: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fldChar w:fldCharType="end"/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972D6D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CA5B2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Nation state: relic of the past or </w:t>
                                  </w:r>
                                  <w:r w:rsidR="004943BA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indispensable</w:t>
                                  </w:r>
                                  <w:bookmarkStart w:id="0" w:name="_GoBack"/>
                                  <w:bookmarkEnd w:id="0"/>
                                  <w:r w:rsidR="00CA5B2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form of political organization?“ </w:t>
                                  </w:r>
                                </w:p>
                                <w:p w:rsidR="00972D6D" w:rsidRPr="004943BA" w:rsidRDefault="007139B9" w:rsidP="00972D6D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hyperlink w:anchor="Pran9" w:history="1">
                                    <w:r w:rsidR="00972D6D" w:rsidRPr="004943BA">
                                      <w:rPr>
                                        <w:rFonts w:ascii="Calibri" w:hAnsi="Calibri" w:cs="Calibri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Algimantas Jankauskas</w:t>
                                    </w:r>
                                  </w:hyperlink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972D6D" w:rsidRPr="004943BA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proofErr w:type="spellStart"/>
                                  <w:r w:rsidR="00E359CC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Antanas</w:t>
                                  </w:r>
                                  <w:proofErr w:type="spellEnd"/>
                                  <w:r w:rsidR="00E359CC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E359CC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Smetona</w:t>
                                  </w:r>
                                  <w:proofErr w:type="spellEnd"/>
                                  <w:r w:rsidR="00CA5B2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and his perception of Lithuanian freedom or what do we know about the authoritarianism of interwar Lithuania</w:t>
                                  </w:r>
                                  <w:proofErr w:type="gramStart"/>
                                  <w:r w:rsidR="00CA5B2F" w:rsidRPr="004943BA">
                                    <w:rPr>
                                      <w:rFonts w:ascii="Calibri" w:hAnsi="Calibri" w:cs="Calibr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?“</w:t>
                                  </w:r>
                                  <w:proofErr w:type="gramEnd"/>
                                </w:p>
                                <w:p w:rsidR="00A7788F" w:rsidRPr="004943BA" w:rsidRDefault="00972D6D" w:rsidP="00A7788F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Liutauras </w:t>
                                  </w:r>
                                  <w:proofErr w:type="spellStart"/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Gudžinskas</w:t>
                                  </w:r>
                                  <w:proofErr w:type="spellEnd"/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</w:t>
                                  </w:r>
                                  <w:r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„</w:t>
                                  </w:r>
                                  <w:r w:rsidR="00CA5B2F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Changing the paradigm of Lithuania</w:t>
                                  </w:r>
                                  <w:r w:rsidR="004943BA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>n politics</w:t>
                                  </w:r>
                                  <w:r w:rsidR="00CA5B2F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: </w:t>
                                  </w:r>
                                  <w:r w:rsidR="00E359CC" w:rsidRPr="004943BA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returning </w:t>
                                  </w:r>
                                  <w:r w:rsidR="00E359CC" w:rsidRPr="004943BA">
                                    <w:rPr>
                                      <w:rFonts w:asciiTheme="minorHAnsi" w:hAnsiTheme="minorHAnsi" w:cstheme="minorHAnsi"/>
                                      <w:i/>
                                      <w:lang w:val="en-GB"/>
                                    </w:rPr>
                                    <w:t xml:space="preserve">the memory of </w:t>
                                  </w:r>
                                  <w:r w:rsidR="00A7788F" w:rsidRPr="004943BA">
                                    <w:rPr>
                                      <w:rFonts w:asciiTheme="minorHAnsi" w:hAnsiTheme="minorHAnsi" w:cstheme="minorHAnsi"/>
                                      <w:i/>
                                      <w:lang w:val="en-GB"/>
                                    </w:rPr>
                                    <w:t>interwar left“.</w:t>
                                  </w:r>
                                  <w:r w:rsidR="00E359CC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A7788F" w:rsidRPr="004943BA" w:rsidRDefault="00A7788F" w:rsidP="00A7788F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972D6D" w:rsidRPr="004943BA" w:rsidRDefault="00972DE4" w:rsidP="00A7788F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Comments and discussion</w:t>
                                  </w:r>
                                </w:p>
                              </w:tc>
                            </w:tr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4" w:type="dxa"/>
                                  <w:shd w:val="clear" w:color="auto" w:fill="auto"/>
                                </w:tcPr>
                                <w:p w:rsidR="00972D6D" w:rsidRPr="004943BA" w:rsidRDefault="00972D6D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15.15-15.30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gridSpan w:val="2"/>
                                  <w:shd w:val="clear" w:color="auto" w:fill="auto"/>
                                </w:tcPr>
                                <w:p w:rsidR="00972D6D" w:rsidRPr="004943BA" w:rsidRDefault="00972DE4" w:rsidP="00972D6D">
                                  <w:pPr>
                                    <w:spacing w:before="120"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4" w:type="dxa"/>
                                  <w:shd w:val="clear" w:color="auto" w:fill="auto"/>
                                </w:tcPr>
                                <w:p w:rsidR="00972D6D" w:rsidRPr="004943BA" w:rsidRDefault="00972D6D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15.30-17.00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gridSpan w:val="2"/>
                                  <w:shd w:val="clear" w:color="auto" w:fill="auto"/>
                                </w:tcPr>
                                <w:p w:rsidR="00972D6D" w:rsidRPr="004943BA" w:rsidRDefault="00F72407" w:rsidP="00972D6D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u w:val="single"/>
                                      <w:lang w:val="en-GB"/>
                                    </w:rPr>
                                    <w:t>PRESENTATION OF THE BOOK: HOW TO BECOME A STATE: SPACES AND TERRITORIES IN GEORGIAN TERRITORIAL CONFLICTS</w:t>
                                  </w:r>
                                </w:p>
                                <w:p w:rsidR="00972D6D" w:rsidRPr="004943BA" w:rsidRDefault="00972DE4" w:rsidP="00972D6D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Moderator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: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Laurynas</w:t>
                                  </w:r>
                                  <w:proofErr w:type="spellEnd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Jonavičius</w:t>
                                  </w:r>
                                  <w:proofErr w:type="spellEnd"/>
                                </w:p>
                                <w:p w:rsidR="00972D6D" w:rsidRPr="004943BA" w:rsidRDefault="00F72407" w:rsidP="00972D6D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Participants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:</w:t>
                                  </w:r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 Dovilė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Jakniūnaitė</w:t>
                                  </w:r>
                                  <w:proofErr w:type="spellEnd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Erika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Leonaitė</w:t>
                                  </w:r>
                                  <w:proofErr w:type="spellEnd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Vytis Jurkonis, Giedrius </w:t>
                                  </w:r>
                                  <w:proofErr w:type="spellStart"/>
                                  <w:r w:rsidR="00972D6D" w:rsidRPr="004943BA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Česnakas</w:t>
                                  </w:r>
                                  <w:proofErr w:type="spellEnd"/>
                                  <w:r w:rsidR="00972D6D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972D6D" w:rsidRPr="004943BA" w:rsidRDefault="00972DE4" w:rsidP="00972D6D">
                                  <w:pPr>
                                    <w:spacing w:after="120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4" w:type="dxa"/>
                                  <w:shd w:val="clear" w:color="auto" w:fill="auto"/>
                                  <w:vAlign w:val="center"/>
                                </w:tcPr>
                                <w:p w:rsidR="00972D6D" w:rsidRPr="004943BA" w:rsidRDefault="00972D6D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17.00-18.00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shd w:val="clear" w:color="auto" w:fill="auto"/>
                                  <w:vAlign w:val="center"/>
                                </w:tcPr>
                                <w:p w:rsidR="007175C4" w:rsidRPr="004943BA" w:rsidRDefault="00F72407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Lithuanian Political Science Association‘s (LPA) meeting</w:t>
                                  </w:r>
                                </w:p>
                                <w:p w:rsidR="00972D6D" w:rsidRPr="004943BA" w:rsidRDefault="00972D6D" w:rsidP="00F72407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(</w:t>
                                  </w:r>
                                  <w:r w:rsidR="00F72407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LPA members only, room </w:t>
                                  </w:r>
                                  <w:r w:rsidR="007175C4"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104</w:t>
                                  </w: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972D6D" w:rsidRPr="004943BA" w:rsidRDefault="00972DE4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Farewell</w:t>
                                  </w:r>
                                </w:p>
                              </w:tc>
                            </w:tr>
                            <w:tr w:rsidR="00972D6D" w:rsidRPr="004943BA" w:rsidTr="00972D6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1614" w:type="dxa"/>
                                  <w:shd w:val="clear" w:color="auto" w:fill="auto"/>
                                </w:tcPr>
                                <w:p w:rsidR="00972D6D" w:rsidRPr="004943BA" w:rsidRDefault="00972D6D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18.00-19.00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shd w:val="clear" w:color="auto" w:fill="auto"/>
                                  <w:vAlign w:val="center"/>
                                </w:tcPr>
                                <w:p w:rsidR="00972D6D" w:rsidRPr="004943BA" w:rsidRDefault="00972DE4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4943B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  <w:t>Farewell</w:t>
                                  </w:r>
                                </w:p>
                              </w:tc>
                              <w:tc>
                                <w:tcPr>
                                  <w:tcW w:w="37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72D6D" w:rsidRPr="004943BA" w:rsidRDefault="00972D6D" w:rsidP="00972D6D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2D6D" w:rsidRPr="004943BA" w:rsidRDefault="00972D6D" w:rsidP="00972D6D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AF69B7" w:rsidRPr="004943BA" w:rsidRDefault="00AF69B7" w:rsidP="00AF69B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5" o:spid="_x0000_s1028" type="#_x0000_t202" style="position:absolute;margin-left:-1.8pt;margin-top:-566.95pt;width:460.45pt;height:56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0" w:type="auto"/>
                        <w:tblCellSpacing w:w="20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74"/>
                        <w:gridCol w:w="3800"/>
                        <w:gridCol w:w="3762"/>
                      </w:tblGrid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4" w:type="dxa"/>
                            <w:shd w:val="clear" w:color="auto" w:fill="auto"/>
                          </w:tcPr>
                          <w:p w:rsidR="00972D6D" w:rsidRPr="004943BA" w:rsidRDefault="00972D6D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13.45-15.15</w:t>
                            </w:r>
                          </w:p>
                        </w:tc>
                        <w:tc>
                          <w:tcPr>
                            <w:tcW w:w="7502" w:type="dxa"/>
                            <w:gridSpan w:val="2"/>
                            <w:shd w:val="clear" w:color="auto" w:fill="auto"/>
                          </w:tcPr>
                          <w:p w:rsidR="00972D6D" w:rsidRPr="004943BA" w:rsidRDefault="00972DE4" w:rsidP="00972D6D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HOW TO BE A STATE? IN SEARCH OF </w:t>
                            </w:r>
                            <w:r w:rsidR="00CA5B2F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POLITICAL ORGANIZATION FORMS </w:t>
                            </w:r>
                          </w:p>
                          <w:p w:rsidR="00972D6D" w:rsidRPr="004943BA" w:rsidRDefault="00972DE4" w:rsidP="00972D6D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Moderator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r w:rsidR="00456D71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Alvydas Jokubaitis </w:t>
                            </w:r>
                          </w:p>
                          <w:p w:rsidR="00972D6D" w:rsidRPr="004943BA" w:rsidRDefault="00972D6D" w:rsidP="00972D6D">
                            <w:pPr>
                              <w:spacing w:before="100" w:beforeAutospacing="1"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Raimundas Lopata,</w:t>
                            </w: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„</w:t>
                            </w:r>
                            <w:r w:rsidR="00CA5B2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Some remarks on restoration of Lithuanian statehood in 1918</w:t>
                            </w: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“</w:t>
                            </w:r>
                          </w:p>
                          <w:p w:rsidR="00972D6D" w:rsidRPr="004943BA" w:rsidRDefault="007139B9" w:rsidP="00972D6D">
                            <w:pPr>
                              <w:spacing w:before="120"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lang w:val="en-GB"/>
                              </w:rPr>
                              <w:fldChar w:fldCharType="begin"/>
                            </w:r>
                            <w:r w:rsidRPr="004943BA">
                              <w:rPr>
                                <w:lang w:val="en-GB"/>
                              </w:rPr>
                              <w:instrText xml:space="preserve"> HYPERLINK \l "Pran8" </w:instrText>
                            </w:r>
                            <w:r w:rsidRPr="004943BA">
                              <w:rPr>
                                <w:lang w:val="en-GB"/>
                              </w:rPr>
                              <w:fldChar w:fldCharType="separate"/>
                            </w:r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Vytautas Radžvilas</w:t>
                            </w: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fldChar w:fldCharType="end"/>
                            </w:r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972D6D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CA5B2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Nation state: relic of the past or </w:t>
                            </w:r>
                            <w:r w:rsidR="004943BA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indispensable</w:t>
                            </w:r>
                            <w:bookmarkStart w:id="1" w:name="_GoBack"/>
                            <w:bookmarkEnd w:id="1"/>
                            <w:r w:rsidR="00CA5B2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form of political organization?“ </w:t>
                            </w:r>
                          </w:p>
                          <w:p w:rsidR="00972D6D" w:rsidRPr="004943BA" w:rsidRDefault="007139B9" w:rsidP="00972D6D">
                            <w:pPr>
                              <w:spacing w:before="120" w:after="120"/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w:anchor="Pran9" w:history="1">
                              <w:r w:rsidR="00972D6D" w:rsidRPr="004943BA">
                                <w:rPr>
                                  <w:rFonts w:ascii="Calibri" w:hAnsi="Calibri" w:cs="Calibr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Algimantas Jankauskas</w:t>
                              </w:r>
                            </w:hyperlink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  <w:r w:rsidR="00972D6D" w:rsidRPr="004943BA">
                              <w:rPr>
                                <w:rFonts w:ascii="Cambria" w:hAnsi="Cambr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proofErr w:type="spellStart"/>
                            <w:r w:rsidR="00E359CC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Antanas</w:t>
                            </w:r>
                            <w:proofErr w:type="spellEnd"/>
                            <w:r w:rsidR="00E359CC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E359CC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Smetona</w:t>
                            </w:r>
                            <w:proofErr w:type="spellEnd"/>
                            <w:r w:rsidR="00CA5B2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and his perception of Lithuanian freedom or what do we know about the authoritarianism of interwar Lithuania</w:t>
                            </w:r>
                            <w:proofErr w:type="gramStart"/>
                            <w:r w:rsidR="00CA5B2F" w:rsidRPr="004943BA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  <w:lang w:val="en-GB"/>
                              </w:rPr>
                              <w:t>?“</w:t>
                            </w:r>
                            <w:proofErr w:type="gramEnd"/>
                          </w:p>
                          <w:p w:rsidR="00A7788F" w:rsidRPr="004943BA" w:rsidRDefault="00972D6D" w:rsidP="00A7788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Liutauras </w:t>
                            </w:r>
                            <w:proofErr w:type="spellStart"/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Gudžinskas</w:t>
                            </w:r>
                            <w:proofErr w:type="spellEnd"/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„</w:t>
                            </w:r>
                            <w:r w:rsidR="00CA5B2F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Changing the paradigm of Lithuania</w:t>
                            </w:r>
                            <w:r w:rsidR="004943BA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n politics</w:t>
                            </w:r>
                            <w:r w:rsidR="00CA5B2F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r w:rsidR="00E359CC" w:rsidRPr="004943B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returning </w:t>
                            </w:r>
                            <w:r w:rsidR="00E359CC" w:rsidRPr="004943BA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 xml:space="preserve">the memory of </w:t>
                            </w:r>
                            <w:r w:rsidR="00A7788F" w:rsidRPr="004943BA"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  <w:t>interwar left“.</w:t>
                            </w:r>
                            <w:r w:rsidR="00E359CC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A7788F" w:rsidRPr="004943BA" w:rsidRDefault="00A7788F" w:rsidP="00A7788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972D6D" w:rsidRPr="004943BA" w:rsidRDefault="00972DE4" w:rsidP="00A7788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Comments and discussion</w:t>
                            </w:r>
                          </w:p>
                        </w:tc>
                      </w:tr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4" w:type="dxa"/>
                            <w:shd w:val="clear" w:color="auto" w:fill="auto"/>
                          </w:tcPr>
                          <w:p w:rsidR="00972D6D" w:rsidRPr="004943BA" w:rsidRDefault="00972D6D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15.15-15.30</w:t>
                            </w:r>
                          </w:p>
                        </w:tc>
                        <w:tc>
                          <w:tcPr>
                            <w:tcW w:w="7502" w:type="dxa"/>
                            <w:gridSpan w:val="2"/>
                            <w:shd w:val="clear" w:color="auto" w:fill="auto"/>
                          </w:tcPr>
                          <w:p w:rsidR="00972D6D" w:rsidRPr="004943BA" w:rsidRDefault="00972DE4" w:rsidP="00972D6D">
                            <w:pPr>
                              <w:spacing w:before="120"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Coffee break</w:t>
                            </w:r>
                          </w:p>
                        </w:tc>
                      </w:tr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4" w:type="dxa"/>
                            <w:shd w:val="clear" w:color="auto" w:fill="auto"/>
                          </w:tcPr>
                          <w:p w:rsidR="00972D6D" w:rsidRPr="004943BA" w:rsidRDefault="00972D6D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15.30-17.00</w:t>
                            </w:r>
                          </w:p>
                        </w:tc>
                        <w:tc>
                          <w:tcPr>
                            <w:tcW w:w="7502" w:type="dxa"/>
                            <w:gridSpan w:val="2"/>
                            <w:shd w:val="clear" w:color="auto" w:fill="auto"/>
                          </w:tcPr>
                          <w:p w:rsidR="00972D6D" w:rsidRPr="004943BA" w:rsidRDefault="00F72407" w:rsidP="00972D6D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>PRESENTATION OF THE BOOK: HOW TO BECOME A STATE: SPACES AND TERRITORIES IN GEORGIAN TERRITORIAL CONFLICTS</w:t>
                            </w:r>
                          </w:p>
                          <w:p w:rsidR="00972D6D" w:rsidRPr="004943BA" w:rsidRDefault="00972DE4" w:rsidP="00972D6D">
                            <w:pPr>
                              <w:spacing w:after="12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Moderator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Laurynas</w:t>
                            </w:r>
                            <w:proofErr w:type="spellEnd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Jonavičius</w:t>
                            </w:r>
                            <w:proofErr w:type="spellEnd"/>
                          </w:p>
                          <w:p w:rsidR="00972D6D" w:rsidRPr="004943BA" w:rsidRDefault="00F72407" w:rsidP="00972D6D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Participants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 Dovilė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Jakniūnaitė</w:t>
                            </w:r>
                            <w:proofErr w:type="spellEnd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, Erika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Leonaitė</w:t>
                            </w:r>
                            <w:proofErr w:type="spellEnd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, Vytis Jurkonis, Giedrius </w:t>
                            </w:r>
                            <w:proofErr w:type="spellStart"/>
                            <w:r w:rsidR="00972D6D" w:rsidRPr="004943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en-GB"/>
                              </w:rPr>
                              <w:t>Česnakas</w:t>
                            </w:r>
                            <w:proofErr w:type="spellEnd"/>
                            <w:r w:rsidR="00972D6D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972D6D" w:rsidRPr="004943BA" w:rsidRDefault="00972DE4" w:rsidP="00972D6D">
                            <w:pPr>
                              <w:spacing w:after="1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Comments</w:t>
                            </w:r>
                          </w:p>
                        </w:tc>
                      </w:tr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4" w:type="dxa"/>
                            <w:shd w:val="clear" w:color="auto" w:fill="auto"/>
                            <w:vAlign w:val="center"/>
                          </w:tcPr>
                          <w:p w:rsidR="00972D6D" w:rsidRPr="004943BA" w:rsidRDefault="00972D6D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17.00-18.00</w:t>
                            </w:r>
                          </w:p>
                        </w:tc>
                        <w:tc>
                          <w:tcPr>
                            <w:tcW w:w="3760" w:type="dxa"/>
                            <w:shd w:val="clear" w:color="auto" w:fill="auto"/>
                            <w:vAlign w:val="center"/>
                          </w:tcPr>
                          <w:p w:rsidR="007175C4" w:rsidRPr="004943BA" w:rsidRDefault="00F72407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Lithuanian Political Science Association‘s (LPA) meeting</w:t>
                            </w:r>
                          </w:p>
                          <w:p w:rsidR="00972D6D" w:rsidRPr="004943BA" w:rsidRDefault="00972D6D" w:rsidP="00F72407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(</w:t>
                            </w:r>
                            <w:r w:rsidR="00F72407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LPA members only, room </w:t>
                            </w:r>
                            <w:r w:rsidR="007175C4"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104</w:t>
                            </w: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0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972D6D" w:rsidRPr="004943BA" w:rsidRDefault="00972DE4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Farewell</w:t>
                            </w:r>
                          </w:p>
                        </w:tc>
                      </w:tr>
                      <w:tr w:rsidR="00972D6D" w:rsidRPr="004943BA" w:rsidTr="00972D6D">
                        <w:trPr>
                          <w:tblCellSpacing w:w="20" w:type="dxa"/>
                        </w:trPr>
                        <w:tc>
                          <w:tcPr>
                            <w:tcW w:w="1614" w:type="dxa"/>
                            <w:shd w:val="clear" w:color="auto" w:fill="auto"/>
                          </w:tcPr>
                          <w:p w:rsidR="00972D6D" w:rsidRPr="004943BA" w:rsidRDefault="00972D6D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18.00-19.00</w:t>
                            </w:r>
                          </w:p>
                        </w:tc>
                        <w:tc>
                          <w:tcPr>
                            <w:tcW w:w="3760" w:type="dxa"/>
                            <w:shd w:val="clear" w:color="auto" w:fill="auto"/>
                            <w:vAlign w:val="center"/>
                          </w:tcPr>
                          <w:p w:rsidR="00972D6D" w:rsidRPr="004943BA" w:rsidRDefault="00972DE4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943B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Farewell</w:t>
                            </w:r>
                          </w:p>
                        </w:tc>
                        <w:tc>
                          <w:tcPr>
                            <w:tcW w:w="3702" w:type="dxa"/>
                            <w:vMerge/>
                            <w:shd w:val="clear" w:color="auto" w:fill="auto"/>
                            <w:vAlign w:val="center"/>
                          </w:tcPr>
                          <w:p w:rsidR="00972D6D" w:rsidRPr="004943BA" w:rsidRDefault="00972D6D" w:rsidP="00972D6D">
                            <w:pPr>
                              <w:spacing w:before="120" w:after="12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972D6D" w:rsidRPr="004943BA" w:rsidRDefault="00972D6D" w:rsidP="00972D6D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  <w:p w:rsidR="00AF69B7" w:rsidRPr="004943BA" w:rsidRDefault="00AF69B7" w:rsidP="00AF69B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E72">
        <w:rPr>
          <w:noProof/>
        </w:rPr>
        <w:drawing>
          <wp:anchor distT="0" distB="0" distL="114300" distR="114300" simplePos="0" relativeHeight="251665408" behindDoc="0" locked="0" layoutInCell="1" allowOverlap="1" wp14:anchorId="35F03B74" wp14:editId="5C259AF2">
            <wp:simplePos x="0" y="0"/>
            <wp:positionH relativeFrom="margin">
              <wp:posOffset>-1079500</wp:posOffset>
            </wp:positionH>
            <wp:positionV relativeFrom="margin">
              <wp:posOffset>-1080135</wp:posOffset>
            </wp:positionV>
            <wp:extent cx="7580630" cy="10719435"/>
            <wp:effectExtent l="0" t="0" r="1270" b="5715"/>
            <wp:wrapSquare wrapText="bothSides"/>
            <wp:docPr id="8" name="Paveikslėli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ine - 2017(4)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6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60C88" wp14:editId="480B9659">
                <wp:simplePos x="0" y="0"/>
                <wp:positionH relativeFrom="column">
                  <wp:posOffset>5715</wp:posOffset>
                </wp:positionH>
                <wp:positionV relativeFrom="paragraph">
                  <wp:posOffset>-7766050</wp:posOffset>
                </wp:positionV>
                <wp:extent cx="5848141" cy="7626699"/>
                <wp:effectExtent l="0" t="0" r="635" b="0"/>
                <wp:wrapNone/>
                <wp:docPr id="14" name="Teksto lauk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141" cy="7626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  <w:p w:rsidR="002C06AC" w:rsidRDefault="002C06AC" w:rsidP="002C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4" o:spid="_x0000_s1029" type="#_x0000_t202" style="position:absolute;margin-left:.45pt;margin-top:-611.5pt;width:460.5pt;height:600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" fillcolor="white [3201]" stroked="f" strokeweight=".5pt">
                <v:textbox>
                  <w:txbxContent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  <w:p w:rsidR="002C06AC" w:rsidRDefault="002C06AC" w:rsidP="002C06AC"/>
                  </w:txbxContent>
                </v:textbox>
              </v:shape>
            </w:pict>
          </mc:Fallback>
        </mc:AlternateContent>
      </w:r>
      <w:r w:rsidR="00747B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6DA11" wp14:editId="7088B742">
                <wp:simplePos x="0" y="0"/>
                <wp:positionH relativeFrom="column">
                  <wp:posOffset>-45155</wp:posOffset>
                </wp:positionH>
                <wp:positionV relativeFrom="paragraph">
                  <wp:posOffset>-7791548</wp:posOffset>
                </wp:positionV>
                <wp:extent cx="5848141" cy="7626699"/>
                <wp:effectExtent l="0" t="0" r="635" b="0"/>
                <wp:wrapNone/>
                <wp:docPr id="3" name="Teksto lauk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141" cy="7626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BB8" w:rsidRDefault="00747BB8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  <w:p w:rsidR="002C06AC" w:rsidRDefault="002C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" o:spid="_x0000_s1030" type="#_x0000_t202" style="position:absolute;margin-left:-3.55pt;margin-top:-613.5pt;width:460.5pt;height:6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" fillcolor="white [3201]" stroked="f" strokeweight=".5pt">
                <v:textbox>
                  <w:txbxContent>
                    <w:p w:rsidR="00747BB8" w:rsidRDefault="00747BB8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  <w:p w:rsidR="002C06AC" w:rsidRDefault="002C06AC"/>
                  </w:txbxContent>
                </v:textbox>
              </v:shape>
            </w:pict>
          </mc:Fallback>
        </mc:AlternateContent>
      </w:r>
    </w:p>
    <w:sectPr w:rsidR="00B27E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B9" w:rsidRDefault="007139B9" w:rsidP="00747BB8">
      <w:r>
        <w:separator/>
      </w:r>
    </w:p>
  </w:endnote>
  <w:endnote w:type="continuationSeparator" w:id="0">
    <w:p w:rsidR="007139B9" w:rsidRDefault="007139B9" w:rsidP="0074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B9" w:rsidRDefault="007139B9" w:rsidP="00747BB8">
      <w:r>
        <w:separator/>
      </w:r>
    </w:p>
  </w:footnote>
  <w:footnote w:type="continuationSeparator" w:id="0">
    <w:p w:rsidR="007139B9" w:rsidRDefault="007139B9" w:rsidP="0074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B8"/>
    <w:rsid w:val="00141684"/>
    <w:rsid w:val="002C06AC"/>
    <w:rsid w:val="00456D71"/>
    <w:rsid w:val="0046333F"/>
    <w:rsid w:val="004943BA"/>
    <w:rsid w:val="005627BB"/>
    <w:rsid w:val="006E3CDA"/>
    <w:rsid w:val="007139B9"/>
    <w:rsid w:val="00714EC6"/>
    <w:rsid w:val="007175C4"/>
    <w:rsid w:val="00727EAF"/>
    <w:rsid w:val="00747BB8"/>
    <w:rsid w:val="009548BD"/>
    <w:rsid w:val="00972D6D"/>
    <w:rsid w:val="00972DE4"/>
    <w:rsid w:val="00A6096B"/>
    <w:rsid w:val="00A7788F"/>
    <w:rsid w:val="00AF69B7"/>
    <w:rsid w:val="00B27E72"/>
    <w:rsid w:val="00C45DA5"/>
    <w:rsid w:val="00CA5B2F"/>
    <w:rsid w:val="00E359CC"/>
    <w:rsid w:val="00F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B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BB8"/>
  </w:style>
  <w:style w:type="paragraph" w:styleId="Footer">
    <w:name w:val="footer"/>
    <w:basedOn w:val="Normal"/>
    <w:link w:val="FooterChar"/>
    <w:uiPriority w:val="99"/>
    <w:unhideWhenUsed/>
    <w:rsid w:val="00747BB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B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BB8"/>
  </w:style>
  <w:style w:type="paragraph" w:styleId="Footer">
    <w:name w:val="footer"/>
    <w:basedOn w:val="Normal"/>
    <w:link w:val="FooterChar"/>
    <w:uiPriority w:val="99"/>
    <w:unhideWhenUsed/>
    <w:rsid w:val="00747BB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</dc:creator>
  <cp:lastModifiedBy>Vilius</cp:lastModifiedBy>
  <cp:revision>2</cp:revision>
  <cp:lastPrinted>2017-11-22T07:50:00Z</cp:lastPrinted>
  <dcterms:created xsi:type="dcterms:W3CDTF">2018-07-03T06:41:00Z</dcterms:created>
  <dcterms:modified xsi:type="dcterms:W3CDTF">2018-07-03T06:41:00Z</dcterms:modified>
</cp:coreProperties>
</file>