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AC" w:rsidRDefault="00972D6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5049F" wp14:editId="0A1F43D9">
                <wp:simplePos x="0" y="0"/>
                <wp:positionH relativeFrom="column">
                  <wp:posOffset>-41910</wp:posOffset>
                </wp:positionH>
                <wp:positionV relativeFrom="paragraph">
                  <wp:posOffset>-7238365</wp:posOffset>
                </wp:positionV>
                <wp:extent cx="5847715" cy="6903085"/>
                <wp:effectExtent l="0" t="0" r="635" b="0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690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2"/>
                              <w:gridCol w:w="7564"/>
                            </w:tblGrid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:rsidR="00972D6D" w:rsidRPr="004943BA" w:rsidRDefault="00972D6D" w:rsidP="00231D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9.00-10.45</w:t>
                                  </w:r>
                                </w:p>
                              </w:tc>
                              <w:tc>
                                <w:tcPr>
                                  <w:tcW w:w="7504" w:type="dxa"/>
                                  <w:shd w:val="clear" w:color="auto" w:fill="auto"/>
                                </w:tcPr>
                                <w:p w:rsidR="00972D6D" w:rsidRPr="004943BA" w:rsidRDefault="0046333F" w:rsidP="00231D8A">
                                  <w:pPr>
                                    <w:spacing w:after="120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HOW TO IMAGINE A STATE? OR (CONTRA)ROMANTIC IDEOLOGY OF POLITICAL COMMUNITY </w:t>
                                  </w:r>
                                </w:p>
                                <w:p w:rsidR="00972D6D" w:rsidRPr="004943BA" w:rsidRDefault="0046333F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Moderator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proofErr w:type="spellStart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Lauras</w:t>
                                  </w:r>
                                  <w:proofErr w:type="spellEnd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Bielinis</w:t>
                                  </w:r>
                                  <w:proofErr w:type="spellEnd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972D6D" w:rsidRPr="004943BA" w:rsidRDefault="007139B9" w:rsidP="00231D8A">
                                  <w:pPr>
                                    <w:spacing w:after="12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hyperlink w:anchor="Pran1" w:history="1">
                                    <w:r w:rsidR="00972D6D" w:rsidRPr="004943BA"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>Alvydas Jokubaitis</w:t>
                                    </w:r>
                                  </w:hyperlink>
                                  <w:r w:rsidR="00972D6D" w:rsidRPr="004943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,</w:t>
                                  </w:r>
                                  <w:r w:rsidR="0046333F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„Why romanticism </w:t>
                                  </w:r>
                                  <w:r w:rsidR="004943BA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is </w:t>
                                  </w:r>
                                  <w:r w:rsidR="0046333F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destroy</w:t>
                                  </w:r>
                                  <w:r w:rsidR="004943BA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ing</w:t>
                                  </w:r>
                                  <w:r w:rsidR="0046333F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statesmen</w:t>
                                  </w:r>
                                  <w:proofErr w:type="gramStart"/>
                                  <w:r w:rsidR="0046333F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?“</w:t>
                                  </w:r>
                                  <w:proofErr w:type="gramEnd"/>
                                </w:p>
                                <w:p w:rsidR="00714EC6" w:rsidRPr="004943BA" w:rsidRDefault="007139B9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hyperlink w:anchor="Pran2" w:history="1"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>Linas Jokubaitis</w:t>
                                    </w:r>
                                  </w:hyperlink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,</w:t>
                                  </w:r>
                                  <w:r w:rsidR="00972D6D" w:rsidRPr="004943BA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714EC6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„Lesson from romanticism: the importance of </w:t>
                                  </w:r>
                                  <w:r w:rsidR="004943BA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illusion</w:t>
                                  </w:r>
                                  <w:r w:rsid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s</w:t>
                                  </w:r>
                                  <w:r w:rsidR="00714EC6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for politics“</w:t>
                                  </w:r>
                                  <w:r w:rsidR="00714EC6" w:rsidRPr="004943BA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972D6D" w:rsidRPr="004943BA" w:rsidRDefault="007139B9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hyperlink w:anchor="Pran3" w:history="1"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 xml:space="preserve">Justinas </w:t>
                                    </w:r>
                                    <w:proofErr w:type="spellStart"/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>Dementavičius</w:t>
                                    </w:r>
                                    <w:proofErr w:type="spellEnd"/>
                                  </w:hyperlink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,</w:t>
                                  </w:r>
                                  <w:r w:rsidR="00972D6D" w:rsidRPr="004943BA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r w:rsidR="00714EC6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The legacy of tradition: the state of Lithuania and romantic conservatism“ </w:t>
                                  </w:r>
                                </w:p>
                                <w:p w:rsidR="00972D6D" w:rsidRPr="004943BA" w:rsidRDefault="007139B9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hyperlink w:anchor="Pran4" w:history="1">
                                    <w:proofErr w:type="spellStart"/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>Nerija</w:t>
                                    </w:r>
                                    <w:proofErr w:type="spellEnd"/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>Putinaitė</w:t>
                                    </w:r>
                                    <w:proofErr w:type="spellEnd"/>
                                  </w:hyperlink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,</w:t>
                                  </w:r>
                                  <w:r w:rsidR="00972D6D" w:rsidRPr="004943BA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r w:rsidR="00727EA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Lithuanian song and dance</w:t>
                                  </w:r>
                                  <w:r w:rsidR="00714EC6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festival: a monument for the alliance of the nation and romanticism</w:t>
                                  </w:r>
                                  <w:proofErr w:type="gramStart"/>
                                  <w:r w:rsidR="00714EC6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?“</w:t>
                                  </w:r>
                                  <w:proofErr w:type="gramEnd"/>
                                </w:p>
                                <w:p w:rsidR="00972D6D" w:rsidRPr="004943BA" w:rsidRDefault="00714EC6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Comments and discussion</w:t>
                                  </w:r>
                                </w:p>
                              </w:tc>
                            </w:tr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:rsidR="00972D6D" w:rsidRPr="004943BA" w:rsidRDefault="00972D6D" w:rsidP="00231D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10.45-11.00</w:t>
                                  </w:r>
                                </w:p>
                              </w:tc>
                              <w:tc>
                                <w:tcPr>
                                  <w:tcW w:w="7504" w:type="dxa"/>
                                  <w:shd w:val="clear" w:color="auto" w:fill="auto"/>
                                </w:tcPr>
                                <w:p w:rsidR="00972D6D" w:rsidRPr="004943BA" w:rsidRDefault="00727EAF" w:rsidP="00231D8A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:rsidR="00972D6D" w:rsidRPr="004943BA" w:rsidRDefault="00972D6D" w:rsidP="00231D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11.00-12.30</w:t>
                                  </w:r>
                                </w:p>
                              </w:tc>
                              <w:tc>
                                <w:tcPr>
                                  <w:tcW w:w="7504" w:type="dxa"/>
                                  <w:shd w:val="clear" w:color="auto" w:fill="auto"/>
                                </w:tcPr>
                                <w:p w:rsidR="00972D6D" w:rsidRPr="004943BA" w:rsidRDefault="00727EAF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HOW TO PROTECT A STATE? THE CHALLENGES FOR SOVEREIGNITY AND ROLE OF CITIZENS </w:t>
                                  </w:r>
                                </w:p>
                                <w:p w:rsidR="00972D6D" w:rsidRPr="004943BA" w:rsidRDefault="00727EAF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Moderator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Liutauras </w:t>
                                  </w:r>
                                  <w:proofErr w:type="spellStart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Gudžinskas</w:t>
                                  </w:r>
                                  <w:proofErr w:type="spellEnd"/>
                                  <w:r w:rsidR="00972D6D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972D6D" w:rsidRPr="004943BA" w:rsidRDefault="007139B9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hyperlink w:anchor="Pran5" w:history="1"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>Ainė Ramonaitė</w:t>
                                    </w:r>
                                  </w:hyperlink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,</w:t>
                                  </w:r>
                                  <w:r w:rsidR="00972D6D" w:rsidRPr="004943BA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r w:rsidR="00727EA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Liberals or conservatives: who is going to defend our homeland? Civil resistance and its assumptions“</w:t>
                                  </w:r>
                                </w:p>
                                <w:p w:rsidR="00972D6D" w:rsidRPr="004943BA" w:rsidRDefault="007139B9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hyperlink w:anchor="Pran6" w:history="1"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>Petras Ragauskas</w:t>
                                    </w:r>
                                  </w:hyperlink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,</w:t>
                                  </w:r>
                                  <w:r w:rsidR="00972D6D" w:rsidRPr="004943BA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r w:rsidR="00972DE4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Systemic corruption as a denial of state‘s </w:t>
                                  </w:r>
                                  <w:proofErr w:type="spellStart"/>
                                  <w:r w:rsidR="00972DE4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sovereignity</w:t>
                                  </w:r>
                                  <w:proofErr w:type="spellEnd"/>
                                  <w:r w:rsidR="00972DE4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“ </w:t>
                                  </w:r>
                                </w:p>
                                <w:p w:rsidR="00972D6D" w:rsidRPr="004943BA" w:rsidRDefault="00972D6D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Vytautas Kuokštis, </w:t>
                                  </w:r>
                                  <w:r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r w:rsidR="00727EA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Fiscal </w:t>
                                  </w:r>
                                  <w:r w:rsidR="00F72407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morali</w:t>
                                  </w:r>
                                  <w:r w:rsidR="00727EA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ty in Lithuania</w:t>
                                  </w:r>
                                  <w:r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“ </w:t>
                                  </w:r>
                                </w:p>
                                <w:p w:rsidR="00972D6D" w:rsidRPr="004943BA" w:rsidRDefault="00972D6D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Karolis </w:t>
                                  </w:r>
                                  <w:proofErr w:type="spellStart"/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Dambrauskas</w:t>
                                  </w:r>
                                  <w:proofErr w:type="spellEnd"/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, </w:t>
                                  </w:r>
                                  <w:r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r w:rsidR="004943BA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Lithuanian Poles and their </w:t>
                                  </w:r>
                                  <w:r w:rsidR="00972DE4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relations with the state“</w:t>
                                  </w:r>
                                </w:p>
                                <w:p w:rsidR="00972D6D" w:rsidRPr="004943BA" w:rsidRDefault="00972DE4" w:rsidP="00231D8A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Comments and discussion</w:t>
                                  </w:r>
                                </w:p>
                              </w:tc>
                            </w:tr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:rsidR="00972D6D" w:rsidRPr="004943BA" w:rsidRDefault="00972D6D" w:rsidP="00231D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12.30-13.45</w:t>
                                  </w:r>
                                </w:p>
                              </w:tc>
                              <w:tc>
                                <w:tcPr>
                                  <w:tcW w:w="7504" w:type="dxa"/>
                                  <w:shd w:val="clear" w:color="auto" w:fill="auto"/>
                                </w:tcPr>
                                <w:p w:rsidR="00972D6D" w:rsidRPr="004943BA" w:rsidRDefault="00972DE4" w:rsidP="00231D8A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Lunch break</w:t>
                                  </w:r>
                                </w:p>
                              </w:tc>
                            </w:tr>
                          </w:tbl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AC" w:rsidRPr="004943BA" w:rsidRDefault="002C06AC" w:rsidP="002C06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3" o:spid="_x0000_s1026" type="#_x0000_t202" style="position:absolute;margin-left:-3.3pt;margin-top:-569.95pt;width:460.45pt;height:543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RmkgIAAJIFAAAOAAAAZHJzL2Uyb0RvYy54bWysVEtv2zAMvg/YfxB0X+2kSR9BnSJr0WFA&#10;0RZrh54VWUqESqImKbGzX19Kdh7reumwi02RH0nxE8mLy9ZoshY+KLAVHRyVlAjLoVZ2UdGfTzdf&#10;zigJkdmaabCiohsR6OX086eLxk3EEJaga+EJBrFh0riKLmN0k6IIfCkMC0fghEWjBG9YxKNfFLVn&#10;DUY3uhiW5UnRgK+dBy5CQO11Z6TTHF9KweO9lEFEoiuKd4v56/N3nr7F9IJNFp65peL9Ndg/3MIw&#10;ZTHpLtQ1i4ysvPorlFHcQwAZjziYAqRUXOQasJpB+aaaxyVzIteC5AS3oyn8v7D8bv3giarx7Y4p&#10;sczgGz2JlxCBaLZ6YYGgHklqXJgg9tEhOrZfoUWHrT6gMtXeSm/SH6siaEe6NzuKRRsJR+X4bHR6&#10;OhhTwtF2cl4el2fjFKfYuzsf4jcBhiShoh7fMFPL1rchdtAtJGULoFV9o7TOh9Q34kp7smb44jrm&#10;S2LwP1DakgazH4/LHNhCcu8ia5vCiNw5fbpUeldiluJGi4TR9oeQyFyu9J3cjHNhd/kzOqEkpvqI&#10;Y4/f3+ojzl0d6JEzg407Z6Ms+Fx9HrU9ZfXLljLZ4fFtDupOYmznbd8Sc6g32BEeusEKjt8ofLVb&#10;FuID8zhJ2AS4HeI9fqQGZB16iZIl+N/v6RMeGxytlDQ4mRUNv1bMC0r0d4utfz4YjdIo58NofDrE&#10;gz+0zA8tdmWuAFthgHvI8SwmfNRbUXowz7hEZikrmpjlmLuicStexW5f4BLiYjbLIBxex+KtfXQ8&#10;hU70pp58ap+Zd33jRuz5O9jOMJu86d8OmzwtzFYRpMrNnQjuWO2Jx8HP49EvqbRZDs8ZtV+l01cA&#10;AAD//wMAUEsDBBQABgAIAAAAIQCWSoYg5AAAAAwBAAAPAAAAZHJzL2Rvd25yZXYueG1sTI9NT8Mw&#10;DIbvSPyHyEhc0JZ2ZWUtTSeE+JC4sfIhbllj2orGqZqsK/8ec4KTZfvR68fFdra9mHD0nSMF8TIC&#10;gVQ701Gj4KW6X2xA+KDJ6N4RKvhGD9vy9KTQuXFHesZpFxrBIeRzraANYcil9HWLVvulG5B49+lG&#10;qwO3YyPNqI8cbnu5iqJUWt0RX2j1gLct1l+7g1XwcdG8P/n54fWYrJPh7nGqrt5MpdT52XxzDSLg&#10;HP5g+NVndSjZae8OZLzoFSzSlEmucZxkGQhGsvgyAbHn2Xq1AVkW8v8T5Q8AAAD//wMAUEsBAi0A&#10;FAAGAAgAAAAhALaDOJL+AAAA4QEAABMAAAAAAAAAAAAAAAAAAAAAAFtDb250ZW50X1R5cGVzXS54&#10;bWxQSwECLQAUAAYACAAAACEAOP0h/9YAAACUAQAACwAAAAAAAAAAAAAAAAAvAQAAX3JlbHMvLnJl&#10;bHNQSwECLQAUAAYACAAAACEAlB6EZpICAACSBQAADgAAAAAAAAAAAAAAAAAuAgAAZHJzL2Uyb0Rv&#10;Yy54bWxQSwECLQAUAAYACAAAACEAlkqGIOQAAAAMAQAADwAAAAAAAAAAAAAAAADsBAAAZHJzL2Rv&#10;d25yZXYueG1sUEsFBgAAAAAEAAQA8wAAAP0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2"/>
                        <w:gridCol w:w="7564"/>
                      </w:tblGrid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2" w:type="dxa"/>
                            <w:shd w:val="clear" w:color="auto" w:fill="auto"/>
                          </w:tcPr>
                          <w:p w:rsidR="00972D6D" w:rsidRPr="004943BA" w:rsidRDefault="00972D6D" w:rsidP="00231D8A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9.00-10.45</w:t>
                            </w:r>
                          </w:p>
                        </w:tc>
                        <w:tc>
                          <w:tcPr>
                            <w:tcW w:w="7504" w:type="dxa"/>
                            <w:shd w:val="clear" w:color="auto" w:fill="auto"/>
                          </w:tcPr>
                          <w:p w:rsidR="00972D6D" w:rsidRPr="004943BA" w:rsidRDefault="0046333F" w:rsidP="00231D8A">
                            <w:pPr>
                              <w:spacing w:after="120"/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HOW TO IMAGINE A STATE? OR (CONTRA)ROMANTIC IDEOLOGY OF POLITICAL COMMUNITY </w:t>
                            </w:r>
                          </w:p>
                          <w:p w:rsidR="00972D6D" w:rsidRPr="004943BA" w:rsidRDefault="0046333F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Moderator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Lauras</w:t>
                            </w:r>
                            <w:proofErr w:type="spellEnd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Bielinis</w:t>
                            </w:r>
                            <w:proofErr w:type="spellEnd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972D6D" w:rsidRPr="004943BA" w:rsidRDefault="007139B9" w:rsidP="00231D8A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hyperlink w:anchor="Pran1" w:history="1">
                              <w:r w:rsidR="00972D6D" w:rsidRPr="004943BA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Alvydas Jokubaitis</w:t>
                              </w:r>
                            </w:hyperlink>
                            <w:r w:rsidR="00972D6D" w:rsidRPr="004943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46333F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„Why romanticism </w:t>
                            </w:r>
                            <w:r w:rsidR="004943BA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is </w:t>
                            </w:r>
                            <w:r w:rsidR="0046333F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destroy</w:t>
                            </w:r>
                            <w:r w:rsidR="004943BA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ing</w:t>
                            </w:r>
                            <w:r w:rsidR="0046333F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statesmen</w:t>
                            </w:r>
                            <w:proofErr w:type="gramStart"/>
                            <w:r w:rsidR="0046333F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?“</w:t>
                            </w:r>
                            <w:proofErr w:type="gramEnd"/>
                          </w:p>
                          <w:p w:rsidR="00714EC6" w:rsidRPr="004943BA" w:rsidRDefault="007139B9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hyperlink w:anchor="Pran2" w:history="1"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Linas Jokubaitis</w:t>
                              </w:r>
                            </w:hyperlink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972D6D" w:rsidRPr="004943BA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14EC6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„Lesson from romanticism: the importance of </w:t>
                            </w:r>
                            <w:r w:rsidR="004943BA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illusion</w:t>
                            </w:r>
                            <w:r w:rsid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714EC6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for politics“</w:t>
                            </w:r>
                            <w:r w:rsidR="00714EC6" w:rsidRPr="004943BA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972D6D" w:rsidRPr="004943BA" w:rsidRDefault="007139B9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hyperlink w:anchor="Pran3" w:history="1"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Justinas </w:t>
                              </w:r>
                              <w:proofErr w:type="spellStart"/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Dementavičius</w:t>
                              </w:r>
                              <w:proofErr w:type="spellEnd"/>
                            </w:hyperlink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972D6D" w:rsidRPr="004943BA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r w:rsidR="00714EC6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The legacy of tradition: the state of Lithuania and romantic conservatism“ </w:t>
                            </w:r>
                          </w:p>
                          <w:p w:rsidR="00972D6D" w:rsidRPr="004943BA" w:rsidRDefault="007139B9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hyperlink w:anchor="Pran4" w:history="1">
                              <w:proofErr w:type="spellStart"/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Nerija</w:t>
                              </w:r>
                              <w:proofErr w:type="spellEnd"/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Putinaitė</w:t>
                              </w:r>
                              <w:proofErr w:type="spellEnd"/>
                            </w:hyperlink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972D6D" w:rsidRPr="004943BA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r w:rsidR="00727EA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Lithuanian song and dance</w:t>
                            </w:r>
                            <w:r w:rsidR="00714EC6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festival: a monument for the alliance of the nation and romanticism</w:t>
                            </w:r>
                            <w:proofErr w:type="gramStart"/>
                            <w:r w:rsidR="00714EC6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?“</w:t>
                            </w:r>
                            <w:proofErr w:type="gramEnd"/>
                          </w:p>
                          <w:p w:rsidR="00972D6D" w:rsidRPr="004943BA" w:rsidRDefault="00714EC6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Comments and discussion</w:t>
                            </w:r>
                          </w:p>
                        </w:tc>
                      </w:tr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2" w:type="dxa"/>
                            <w:shd w:val="clear" w:color="auto" w:fill="auto"/>
                          </w:tcPr>
                          <w:p w:rsidR="00972D6D" w:rsidRPr="004943BA" w:rsidRDefault="00972D6D" w:rsidP="00231D8A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10.45-11.00</w:t>
                            </w:r>
                          </w:p>
                        </w:tc>
                        <w:tc>
                          <w:tcPr>
                            <w:tcW w:w="7504" w:type="dxa"/>
                            <w:shd w:val="clear" w:color="auto" w:fill="auto"/>
                          </w:tcPr>
                          <w:p w:rsidR="00972D6D" w:rsidRPr="004943BA" w:rsidRDefault="00727EAF" w:rsidP="00231D8A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Coffee break</w:t>
                            </w:r>
                          </w:p>
                        </w:tc>
                      </w:tr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2" w:type="dxa"/>
                            <w:shd w:val="clear" w:color="auto" w:fill="auto"/>
                          </w:tcPr>
                          <w:p w:rsidR="00972D6D" w:rsidRPr="004943BA" w:rsidRDefault="00972D6D" w:rsidP="00231D8A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11.00-12.30</w:t>
                            </w:r>
                          </w:p>
                        </w:tc>
                        <w:tc>
                          <w:tcPr>
                            <w:tcW w:w="7504" w:type="dxa"/>
                            <w:shd w:val="clear" w:color="auto" w:fill="auto"/>
                          </w:tcPr>
                          <w:p w:rsidR="00972D6D" w:rsidRPr="004943BA" w:rsidRDefault="00727EAF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HOW TO PROTECT A STATE? THE CHALLENGES FOR SOVEREIGNITY AND ROLE OF CITIZENS </w:t>
                            </w:r>
                          </w:p>
                          <w:p w:rsidR="00972D6D" w:rsidRPr="004943BA" w:rsidRDefault="00727EAF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Moderator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Liutauras </w:t>
                            </w:r>
                            <w:proofErr w:type="spellStart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Gudžinskas</w:t>
                            </w:r>
                            <w:proofErr w:type="spellEnd"/>
                            <w:r w:rsidR="00972D6D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972D6D" w:rsidRPr="004943BA" w:rsidRDefault="007139B9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hyperlink w:anchor="Pran5" w:history="1"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Ainė Ramonaitė</w:t>
                              </w:r>
                            </w:hyperlink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972D6D" w:rsidRPr="004943BA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r w:rsidR="00727EA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Liberals or conservatives: who is going to defend our homeland? Civil resistance and its assumptions“</w:t>
                            </w:r>
                          </w:p>
                          <w:p w:rsidR="00972D6D" w:rsidRPr="004943BA" w:rsidRDefault="007139B9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hyperlink w:anchor="Pran6" w:history="1"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Petras Ragauskas</w:t>
                              </w:r>
                            </w:hyperlink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972D6D" w:rsidRPr="004943BA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r w:rsidR="00972DE4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Systemic corruption as a denial of state‘s </w:t>
                            </w:r>
                            <w:proofErr w:type="spellStart"/>
                            <w:r w:rsidR="00972DE4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sovereignity</w:t>
                            </w:r>
                            <w:proofErr w:type="spellEnd"/>
                            <w:r w:rsidR="00972DE4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“ </w:t>
                            </w:r>
                          </w:p>
                          <w:p w:rsidR="00972D6D" w:rsidRPr="004943BA" w:rsidRDefault="00972D6D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Vytautas Kuokštis, </w:t>
                            </w:r>
                            <w:r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r w:rsidR="00727EA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Fiscal </w:t>
                            </w:r>
                            <w:r w:rsidR="00F72407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morali</w:t>
                            </w:r>
                            <w:r w:rsidR="00727EA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ty in Lithuania</w:t>
                            </w:r>
                            <w:r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“ </w:t>
                            </w:r>
                          </w:p>
                          <w:p w:rsidR="00972D6D" w:rsidRPr="004943BA" w:rsidRDefault="00972D6D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Karolis </w:t>
                            </w:r>
                            <w:proofErr w:type="spellStart"/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Dambrauskas</w:t>
                            </w:r>
                            <w:proofErr w:type="spellEnd"/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r w:rsidR="004943BA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Lithuanian Poles and their </w:t>
                            </w:r>
                            <w:r w:rsidR="00972DE4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relations with the state“</w:t>
                            </w:r>
                          </w:p>
                          <w:p w:rsidR="00972D6D" w:rsidRPr="004943BA" w:rsidRDefault="00972DE4" w:rsidP="00231D8A">
                            <w:pPr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Comments and discussion</w:t>
                            </w:r>
                          </w:p>
                        </w:tc>
                      </w:tr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2" w:type="dxa"/>
                            <w:shd w:val="clear" w:color="auto" w:fill="auto"/>
                          </w:tcPr>
                          <w:p w:rsidR="00972D6D" w:rsidRPr="004943BA" w:rsidRDefault="00972D6D" w:rsidP="00231D8A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12.30-13.45</w:t>
                            </w:r>
                          </w:p>
                        </w:tc>
                        <w:tc>
                          <w:tcPr>
                            <w:tcW w:w="7504" w:type="dxa"/>
                            <w:shd w:val="clear" w:color="auto" w:fill="auto"/>
                          </w:tcPr>
                          <w:p w:rsidR="00972D6D" w:rsidRPr="004943BA" w:rsidRDefault="00972DE4" w:rsidP="00231D8A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Lunch break</w:t>
                            </w:r>
                          </w:p>
                        </w:tc>
                      </w:tr>
                    </w:tbl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  <w:p w:rsidR="002C06AC" w:rsidRPr="004943BA" w:rsidRDefault="002C06AC" w:rsidP="002C06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E72">
        <w:rPr>
          <w:noProof/>
        </w:rPr>
        <w:drawing>
          <wp:anchor distT="0" distB="0" distL="114300" distR="114300" simplePos="0" relativeHeight="251658240" behindDoc="0" locked="0" layoutInCell="1" allowOverlap="1" wp14:anchorId="18B63099" wp14:editId="20731C26">
            <wp:simplePos x="0" y="0"/>
            <wp:positionH relativeFrom="margin">
              <wp:posOffset>-1080135</wp:posOffset>
            </wp:positionH>
            <wp:positionV relativeFrom="margin">
              <wp:posOffset>9740265</wp:posOffset>
            </wp:positionV>
            <wp:extent cx="7580630" cy="10719435"/>
            <wp:effectExtent l="0" t="0" r="1270" b="571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ne - 2017(4)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72">
        <w:rPr>
          <w:noProof/>
        </w:rPr>
        <w:drawing>
          <wp:anchor distT="0" distB="0" distL="114300" distR="114300" simplePos="0" relativeHeight="251667456" behindDoc="0" locked="0" layoutInCell="1" allowOverlap="1" wp14:anchorId="7B0BAAFA" wp14:editId="09AB3C79">
            <wp:simplePos x="0" y="0"/>
            <wp:positionH relativeFrom="margin">
              <wp:posOffset>22135465</wp:posOffset>
            </wp:positionH>
            <wp:positionV relativeFrom="margin">
              <wp:posOffset>-1105535</wp:posOffset>
            </wp:positionV>
            <wp:extent cx="7580630" cy="10719435"/>
            <wp:effectExtent l="0" t="0" r="1270" b="5715"/>
            <wp:wrapSquare wrapText="bothSides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ne - 2017(4)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A6FB" wp14:editId="5081A76D">
                <wp:simplePos x="0" y="0"/>
                <wp:positionH relativeFrom="column">
                  <wp:posOffset>-95885</wp:posOffset>
                </wp:positionH>
                <wp:positionV relativeFrom="paragraph">
                  <wp:posOffset>-7613650</wp:posOffset>
                </wp:positionV>
                <wp:extent cx="5848141" cy="7626699"/>
                <wp:effectExtent l="0" t="0" r="635" b="0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141" cy="7626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2" o:spid="_x0000_s1027" type="#_x0000_t202" style="position:absolute;margin-left:-7.55pt;margin-top:-599.5pt;width:460.5pt;height:60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NjlAIAAJkFAAAOAAAAZHJzL2Uyb0RvYy54bWysVMFuGyEQvVfqPyDuzdqu4ySW15GbKFWl&#10;KImaVDljFmwUYChg77pf3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Xh240o&#10;sczgGz2JlxCBaLZ5YYHgOZJUuzBF7KNDdGy+QIMO/XnAw1R7I71Jf6yKoB3p3u0pFk0kHA9Pz8fn&#10;w/GQEo62s8loMrm4SHGKg7vzIX4VYEhalNTjG2Zq2fY2xBbaQ1K2AFpVN0rrvEm6EVfaky3DF9cx&#10;XxKD/4HSltQlnXw+HeTAFpJ7G1nbFEZk5XTpUultiXkVd1okjLbfhUTmcqVv5GacC7vPn9EJJTHV&#10;exw7/OFW73Fu60CPnBls3DsbZcHn6nOrHSirXnrKZIvHtzmqOy1js2xayfQKWEK1Q2F4aPsrOH6j&#10;8PFuWYgPzGNDoRZwSMR7/EgNSD50K0rW4H+9dZ7wqHO0UlJjg5Y0/NwwLyjR3yx2wMVwPE4dnTfj&#10;07MRbvyxZXlssRtzBagIVB7eLi8TPup+KT2YZ5wli5QVTcxyzF3S2C+vYjs2cBZxsVhkEPawY/HW&#10;PjqeQieWkzSfmmfmXaffiNK/g76V2fSVjFts8rSw2ESQKms88dyy2vGP/Z+7pJtVacAc7zPqMFHn&#10;vwEAAP//AwBQSwMEFAAGAAgAAAAhAOOoWuziAAAACwEAAA8AAABkcnMvZG93bnJldi54bWxMj01P&#10;g0AQhu8m/ofNmHgx7UIbtCBLY4wfiTeL1XjbsiMQ2VnCbgH/vdOT3mYyT9553nw7206MOPjWkYJ4&#10;GYFAqpxpqVbwVj4uNiB80GR05wgV/KCHbXF+luvMuIlecdyFWnAI+UwraELoMyl91aDVful6JL59&#10;ucHqwOtQSzPoicNtJ1dRdC2tbok/NLrH+war793RKvi8qj9e/Py0n9bJun94Hsubd1MqdXkx392C&#10;CDiHPxhO+qwOBTsd3JGMF52CRZzEjJ6GOE25FjNplKQgDgpWMcgil/87FL8AAAD//wMAUEsBAi0A&#10;FAAGAAgAAAAhALaDOJL+AAAA4QEAABMAAAAAAAAAAAAAAAAAAAAAAFtDb250ZW50X1R5cGVzXS54&#10;bWxQSwECLQAUAAYACAAAACEAOP0h/9YAAACUAQAACwAAAAAAAAAAAAAAAAAvAQAAX3JlbHMvLnJl&#10;bHNQSwECLQAUAAYACAAAACEAlNBTY5QCAACZBQAADgAAAAAAAAAAAAAAAAAuAgAAZHJzL2Uyb0Rv&#10;Yy54bWxQSwECLQAUAAYACAAAACEA46ha7OIAAAALAQAADwAAAAAAAAAAAAAAAADuBAAAZHJzL2Rv&#10;d25yZXYueG1sUEsFBgAAAAAEAAQA8wAAAP0FAAAAAA==&#10;" fillcolor="white [3201]" stroked="f" strokeweight=".5pt">
                <v:textbox>
                  <w:txbxContent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</w:txbxContent>
                </v:textbox>
              </v:shape>
            </w:pict>
          </mc:Fallback>
        </mc:AlternateContent>
      </w:r>
      <w:r w:rsidR="00B27E72">
        <w:rPr>
          <w:noProof/>
        </w:rPr>
        <w:drawing>
          <wp:anchor distT="0" distB="0" distL="114300" distR="114300" simplePos="0" relativeHeight="251663360" behindDoc="0" locked="0" layoutInCell="1" allowOverlap="1" wp14:anchorId="1900DBF0" wp14:editId="510249C6">
            <wp:simplePos x="0" y="0"/>
            <wp:positionH relativeFrom="margin">
              <wp:posOffset>-1079500</wp:posOffset>
            </wp:positionH>
            <wp:positionV relativeFrom="margin">
              <wp:posOffset>-1080135</wp:posOffset>
            </wp:positionV>
            <wp:extent cx="7580630" cy="10719435"/>
            <wp:effectExtent l="0" t="0" r="1270" b="5715"/>
            <wp:wrapSquare wrapText="bothSides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ne - 2017(4)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AC">
        <w:br w:type="page"/>
      </w:r>
    </w:p>
    <w:p w:rsidR="00B27E72" w:rsidRDefault="00972D6D" w:rsidP="00747B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39F1B" wp14:editId="5D4BD9A6">
                <wp:simplePos x="0" y="0"/>
                <wp:positionH relativeFrom="column">
                  <wp:posOffset>-22860</wp:posOffset>
                </wp:positionH>
                <wp:positionV relativeFrom="paragraph">
                  <wp:posOffset>-7200265</wp:posOffset>
                </wp:positionV>
                <wp:extent cx="5847715" cy="7188200"/>
                <wp:effectExtent l="0" t="0" r="635" b="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718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3800"/>
                              <w:gridCol w:w="3762"/>
                            </w:tblGrid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4" w:type="dxa"/>
                                  <w:shd w:val="clear" w:color="auto" w:fill="auto"/>
                                </w:tcPr>
                                <w:p w:rsidR="00972D6D" w:rsidRPr="004943BA" w:rsidRDefault="00972D6D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13.45-15.15</w:t>
                                  </w:r>
                                </w:p>
                              </w:tc>
                              <w:tc>
                                <w:tcPr>
                                  <w:tcW w:w="7502" w:type="dxa"/>
                                  <w:gridSpan w:val="2"/>
                                  <w:shd w:val="clear" w:color="auto" w:fill="auto"/>
                                </w:tcPr>
                                <w:p w:rsidR="00972D6D" w:rsidRPr="004943BA" w:rsidRDefault="00972DE4" w:rsidP="00972D6D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HOW TO BE A STATE? IN SEARCH OF </w:t>
                                  </w:r>
                                  <w:r w:rsidR="00CA5B2F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POLITICAL ORGANIZATION FORMS </w:t>
                                  </w:r>
                                </w:p>
                                <w:p w:rsidR="00972D6D" w:rsidRPr="004943BA" w:rsidRDefault="00972DE4" w:rsidP="00972D6D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Moderator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 w:rsidR="00456D71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Alvydas Jokubaitis </w:t>
                                  </w:r>
                                </w:p>
                                <w:p w:rsidR="00972D6D" w:rsidRPr="004943BA" w:rsidRDefault="00972D6D" w:rsidP="00972D6D">
                                  <w:pPr>
                                    <w:spacing w:before="100" w:beforeAutospacing="1"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Raimundas Lopata,</w:t>
                                  </w: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„</w:t>
                                  </w:r>
                                  <w:r w:rsidR="00CA5B2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Some remarks on restoration of Lithuanian statehood in 1918</w:t>
                                  </w: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“</w:t>
                                  </w:r>
                                </w:p>
                                <w:p w:rsidR="00972D6D" w:rsidRPr="004943BA" w:rsidRDefault="007139B9" w:rsidP="00972D6D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lang w:val="en-GB"/>
                                    </w:rPr>
                                    <w:fldChar w:fldCharType="begin"/>
                                  </w:r>
                                  <w:r w:rsidRPr="004943BA">
                                    <w:rPr>
                                      <w:lang w:val="en-GB"/>
                                    </w:rPr>
                                    <w:instrText xml:space="preserve"> HYPERLINK \l "Pran8" </w:instrText>
                                  </w:r>
                                  <w:r w:rsidRPr="004943BA">
                                    <w:rPr>
                                      <w:lang w:val="en-GB"/>
                                    </w:rPr>
                                    <w:fldChar w:fldCharType="separate"/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Vytautas Radžvilas</w:t>
                                  </w: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fldChar w:fldCharType="end"/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,</w:t>
                                  </w:r>
                                  <w:r w:rsidR="00972D6D" w:rsidRPr="004943BA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r w:rsidR="00CA5B2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Nation state: relic of the past or </w:t>
                                  </w:r>
                                  <w:r w:rsidR="004943BA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indispensable</w:t>
                                  </w:r>
                                  <w:bookmarkStart w:id="0" w:name="_GoBack"/>
                                  <w:bookmarkEnd w:id="0"/>
                                  <w:r w:rsidR="00CA5B2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form of political organization?“ </w:t>
                                  </w:r>
                                </w:p>
                                <w:p w:rsidR="00972D6D" w:rsidRPr="004943BA" w:rsidRDefault="007139B9" w:rsidP="00972D6D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hyperlink w:anchor="Pran9" w:history="1">
                                    <w:r w:rsidR="00972D6D" w:rsidRPr="004943BA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GB"/>
                                      </w:rPr>
                                      <w:t>Algimantas Jankauskas</w:t>
                                    </w:r>
                                  </w:hyperlink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,</w:t>
                                  </w:r>
                                  <w:r w:rsidR="00972D6D" w:rsidRPr="004943BA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proofErr w:type="spellStart"/>
                                  <w:r w:rsidR="00E359CC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Antanas</w:t>
                                  </w:r>
                                  <w:proofErr w:type="spellEnd"/>
                                  <w:r w:rsidR="00E359CC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59CC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Smetona</w:t>
                                  </w:r>
                                  <w:proofErr w:type="spellEnd"/>
                                  <w:r w:rsidR="00CA5B2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and his perception of Lithuanian freedom or what do we know about the authoritarianism of interwar Lithuania</w:t>
                                  </w:r>
                                  <w:proofErr w:type="gramStart"/>
                                  <w:r w:rsidR="00CA5B2F" w:rsidRPr="004943BA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?“</w:t>
                                  </w:r>
                                  <w:proofErr w:type="gramEnd"/>
                                </w:p>
                                <w:p w:rsidR="00A7788F" w:rsidRPr="004943BA" w:rsidRDefault="00972D6D" w:rsidP="00A7788F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Liutauras </w:t>
                                  </w:r>
                                  <w:proofErr w:type="spellStart"/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Gudžinskas</w:t>
                                  </w:r>
                                  <w:proofErr w:type="spellEnd"/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, </w:t>
                                  </w:r>
                                  <w:r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„</w:t>
                                  </w:r>
                                  <w:r w:rsidR="00CA5B2F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Changing the paradigm of Lithuania</w:t>
                                  </w:r>
                                  <w:r w:rsidR="004943BA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>n politics</w:t>
                                  </w:r>
                                  <w:r w:rsidR="00CA5B2F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 w:rsidR="00E359CC" w:rsidRPr="004943B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returning </w:t>
                                  </w:r>
                                  <w:r w:rsidR="00E359CC" w:rsidRPr="004943BA">
                                    <w:rPr>
                                      <w:rFonts w:asciiTheme="minorHAnsi" w:hAnsiTheme="minorHAnsi" w:cstheme="minorHAnsi"/>
                                      <w:i/>
                                      <w:lang w:val="en-GB"/>
                                    </w:rPr>
                                    <w:t xml:space="preserve">the memory of </w:t>
                                  </w:r>
                                  <w:r w:rsidR="00A7788F" w:rsidRPr="004943BA">
                                    <w:rPr>
                                      <w:rFonts w:asciiTheme="minorHAnsi" w:hAnsiTheme="minorHAnsi" w:cstheme="minorHAnsi"/>
                                      <w:i/>
                                      <w:lang w:val="en-GB"/>
                                    </w:rPr>
                                    <w:t>interwar left“.</w:t>
                                  </w:r>
                                  <w:r w:rsidR="00E359CC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A7788F" w:rsidRPr="004943BA" w:rsidRDefault="00A7788F" w:rsidP="00A7788F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972D6D" w:rsidRPr="004943BA" w:rsidRDefault="00972DE4" w:rsidP="00A7788F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Comments and discussion</w:t>
                                  </w:r>
                                </w:p>
                              </w:tc>
                            </w:tr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4" w:type="dxa"/>
                                  <w:shd w:val="clear" w:color="auto" w:fill="auto"/>
                                </w:tcPr>
                                <w:p w:rsidR="00972D6D" w:rsidRPr="004943BA" w:rsidRDefault="00972D6D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15.15-15.30</w:t>
                                  </w:r>
                                </w:p>
                              </w:tc>
                              <w:tc>
                                <w:tcPr>
                                  <w:tcW w:w="7502" w:type="dxa"/>
                                  <w:gridSpan w:val="2"/>
                                  <w:shd w:val="clear" w:color="auto" w:fill="auto"/>
                                </w:tcPr>
                                <w:p w:rsidR="00972D6D" w:rsidRPr="004943BA" w:rsidRDefault="00972DE4" w:rsidP="00972D6D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4" w:type="dxa"/>
                                  <w:shd w:val="clear" w:color="auto" w:fill="auto"/>
                                </w:tcPr>
                                <w:p w:rsidR="00972D6D" w:rsidRPr="004943BA" w:rsidRDefault="00972D6D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15.30-17.00</w:t>
                                  </w:r>
                                </w:p>
                              </w:tc>
                              <w:tc>
                                <w:tcPr>
                                  <w:tcW w:w="7502" w:type="dxa"/>
                                  <w:gridSpan w:val="2"/>
                                  <w:shd w:val="clear" w:color="auto" w:fill="auto"/>
                                </w:tcPr>
                                <w:p w:rsidR="00972D6D" w:rsidRPr="004943BA" w:rsidRDefault="00F72407" w:rsidP="00972D6D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>PRESENTATION OF THE BOOK: HOW TO BECOME A STATE: SPACES AND TERRITORIES IN GEORGIAN TERRITORIAL CONFLICTS</w:t>
                                  </w:r>
                                </w:p>
                                <w:p w:rsidR="00972D6D" w:rsidRPr="004943BA" w:rsidRDefault="00972DE4" w:rsidP="00972D6D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Moderator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proofErr w:type="spellStart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Laurynas</w:t>
                                  </w:r>
                                  <w:proofErr w:type="spellEnd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Jonavičius</w:t>
                                  </w:r>
                                  <w:proofErr w:type="spellEnd"/>
                                </w:p>
                                <w:p w:rsidR="00972D6D" w:rsidRPr="004943BA" w:rsidRDefault="00F72407" w:rsidP="00972D6D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Participants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:</w:t>
                                  </w:r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 Dovilė </w:t>
                                  </w:r>
                                  <w:proofErr w:type="spellStart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Jakniūnaitė</w:t>
                                  </w:r>
                                  <w:proofErr w:type="spellEnd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, Erika </w:t>
                                  </w:r>
                                  <w:proofErr w:type="spellStart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Leonaitė</w:t>
                                  </w:r>
                                  <w:proofErr w:type="spellEnd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, Vytis Jurkonis, Giedrius </w:t>
                                  </w:r>
                                  <w:proofErr w:type="spellStart"/>
                                  <w:r w:rsidR="00972D6D" w:rsidRPr="004943B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Česnakas</w:t>
                                  </w:r>
                                  <w:proofErr w:type="spellEnd"/>
                                  <w:r w:rsidR="00972D6D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972D6D" w:rsidRPr="004943BA" w:rsidRDefault="00972DE4" w:rsidP="00972D6D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4" w:type="dxa"/>
                                  <w:shd w:val="clear" w:color="auto" w:fill="auto"/>
                                  <w:vAlign w:val="center"/>
                                </w:tcPr>
                                <w:p w:rsidR="00972D6D" w:rsidRPr="004943BA" w:rsidRDefault="00972D6D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17.00-18.00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shd w:val="clear" w:color="auto" w:fill="auto"/>
                                  <w:vAlign w:val="center"/>
                                </w:tcPr>
                                <w:p w:rsidR="007175C4" w:rsidRPr="004943BA" w:rsidRDefault="00F72407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Lithuanian Political Science Association‘s (LPA) meeting</w:t>
                                  </w:r>
                                </w:p>
                                <w:p w:rsidR="00972D6D" w:rsidRPr="004943BA" w:rsidRDefault="00972D6D" w:rsidP="00F72407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(</w:t>
                                  </w:r>
                                  <w:r w:rsidR="00F72407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LPA members only, room </w:t>
                                  </w:r>
                                  <w:r w:rsidR="007175C4"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104</w:t>
                                  </w: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72D6D" w:rsidRPr="004943BA" w:rsidRDefault="00972DE4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Farewell</w:t>
                                  </w:r>
                                </w:p>
                              </w:tc>
                            </w:tr>
                            <w:tr w:rsidR="00972D6D" w:rsidRPr="004943BA" w:rsidTr="00972D6D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614" w:type="dxa"/>
                                  <w:shd w:val="clear" w:color="auto" w:fill="auto"/>
                                </w:tcPr>
                                <w:p w:rsidR="00972D6D" w:rsidRPr="004943BA" w:rsidRDefault="00972D6D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18.00-19.00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shd w:val="clear" w:color="auto" w:fill="auto"/>
                                  <w:vAlign w:val="center"/>
                                </w:tcPr>
                                <w:p w:rsidR="00972D6D" w:rsidRPr="004943BA" w:rsidRDefault="00972DE4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4943B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  <w:t>Farewell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72D6D" w:rsidRPr="004943BA" w:rsidRDefault="00972D6D" w:rsidP="00972D6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2D6D" w:rsidRPr="004943BA" w:rsidRDefault="00972D6D" w:rsidP="00972D6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F69B7" w:rsidRPr="004943BA" w:rsidRDefault="00AF69B7" w:rsidP="00AF69B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5" o:spid="_x0000_s1028" type="#_x0000_t202" style="position:absolute;margin-left:-1.8pt;margin-top:-566.95pt;width:460.45pt;height:56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d1kwIAAJkFAAAOAAAAZHJzL2Uyb0RvYy54bWysVE1PGzEQvVfqf7B8L5ukCUkjNigFUVVC&#10;gAoVZ8drEwvb49pOdtNfz9i7m6SUC1Uvu2PPmxnPm4+z88ZoshU+KLAlHZ4MKBGWQ6XsU0l/Plx9&#10;mlESIrMV02BFSXci0PPFxw9ntZuLEaxBV8ITdGLDvHYlXcfo5kUR+FoYFk7ACYtKCd6wiEf/VFSe&#10;1ejd6GI0GJwWNfjKeeAiBLy9bJV0kf1LKXi8lTKISHRJ8W0xf33+rtK3WJyx+ZNnbq149wz2D68w&#10;TFkMund1ySIjG6/+cmUU9xBAxhMOpgApFRc5B8xmOHiVzf2aOZFzQXKC29MU/p9bfrO980RVWLsJ&#10;JZYZrNGDeA4RiGabZxYI3iNJtQtzxN47RMfmKzRo0N8HvEy5N9Kb9MesCOqR7t2eYtFEwvFyMhtP&#10;pykUR910OJthEZOf4mDufIjfBBiShJJ6rGGmlm2vQ2yhPSRFC6BVdaW0zofUN+JCe7JlWHEd8yPR&#10;+R8obUld0tPPk0F2bCGZt561TW5E7pwuXEq9TTFLcadFwmj7Q0hkLmf6RmzGubD7+BmdUBJDvcew&#10;wx9e9R7jNg+0yJHBxr2xURZ8zj6P2oGy6rmnTLZ4rM1R3kmMzarJLTPqO2AF1Q4bw0M7X8HxK4XF&#10;u2Yh3jGPA4W9gEsi3uJHakDyoZMoWYP//dZ9wmOfo5aSGge0pOHXhnlBif5ucQK+DMfjNNH5MJ5M&#10;R3jwx5rVscZuzAVgRwxxHTmexYSPuhelB/OIu2SZoqKKWY6xSxp78SK2awN3ERfLZQbhDDsWr+29&#10;48l1Yjm15kPzyLzr+jdi699AP8ps/qqNW2yytLDcRJAq93jiuWW14x/nP09Jt6vSgjk+Z9Rhoy5e&#10;AAAA//8DAFBLAwQUAAYACAAAACEAUdOuPeIAAAALAQAADwAAAGRycy9kb3ducmV2LnhtbEyPTU/D&#10;MAyG70j8h8hIXNCWloiNlqYTQnxI3Fj5ELesMe1E41RN1pZ/j3eCk2X70evHxWZ2nRhxCHtPGtJl&#10;AgKp9nZPjYbX6mFxDSJEQ9Z0nlDDDwbYlKcnhcmtn+gFx21sBIdQyI2GNsY+lzLULToTlr5H4t2X&#10;H5yJ3A6NtIOZONx18jJJVtKZPfGF1vR412L9vT04DZ8XzcdzmB/fJnWl+vunsVq/20rr87P59gZE&#10;xDn+wXDUZ3Uo2WnnD2SD6DQs1IpJrmmqVAaCkSxdKxC74ywDWRby/w/lLwAAAP//AwBQSwECLQAU&#10;AAYACAAAACEAtoM4kv4AAADhAQAAEwAAAAAAAAAAAAAAAAAAAAAAW0NvbnRlbnRfVHlwZXNdLnht&#10;bFBLAQItABQABgAIAAAAIQA4/SH/1gAAAJQBAAALAAAAAAAAAAAAAAAAAC8BAABfcmVscy8ucmVs&#10;c1BLAQItABQABgAIAAAAIQCmgRd1kwIAAJkFAAAOAAAAAAAAAAAAAAAAAC4CAABkcnMvZTJvRG9j&#10;LnhtbFBLAQItABQABgAIAAAAIQBR06494gAAAAsBAAAPAAAAAAAAAAAAAAAAAO0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3800"/>
                        <w:gridCol w:w="3762"/>
                      </w:tblGrid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4" w:type="dxa"/>
                            <w:shd w:val="clear" w:color="auto" w:fill="auto"/>
                          </w:tcPr>
                          <w:p w:rsidR="00972D6D" w:rsidRPr="004943BA" w:rsidRDefault="00972D6D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13.45-15.15</w:t>
                            </w:r>
                          </w:p>
                        </w:tc>
                        <w:tc>
                          <w:tcPr>
                            <w:tcW w:w="7502" w:type="dxa"/>
                            <w:gridSpan w:val="2"/>
                            <w:shd w:val="clear" w:color="auto" w:fill="auto"/>
                          </w:tcPr>
                          <w:p w:rsidR="00972D6D" w:rsidRPr="004943BA" w:rsidRDefault="00972DE4" w:rsidP="00972D6D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HOW TO BE A STATE? IN SEARCH OF </w:t>
                            </w:r>
                            <w:r w:rsidR="00CA5B2F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POLITICAL ORGANIZATION FORMS </w:t>
                            </w:r>
                          </w:p>
                          <w:p w:rsidR="00972D6D" w:rsidRPr="004943BA" w:rsidRDefault="00972DE4" w:rsidP="00972D6D">
                            <w:pPr>
                              <w:spacing w:before="120"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Moderator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456D71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Alvydas Jokubaitis </w:t>
                            </w:r>
                          </w:p>
                          <w:p w:rsidR="00972D6D" w:rsidRPr="004943BA" w:rsidRDefault="00972D6D" w:rsidP="00972D6D">
                            <w:pPr>
                              <w:spacing w:before="100" w:beforeAutospacing="1"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Raimundas Lopata,</w:t>
                            </w: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„</w:t>
                            </w:r>
                            <w:r w:rsidR="00CA5B2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Some remarks on restoration of Lithuanian statehood in 1918</w:t>
                            </w: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“</w:t>
                            </w:r>
                          </w:p>
                          <w:p w:rsidR="00972D6D" w:rsidRPr="004943BA" w:rsidRDefault="007139B9" w:rsidP="00972D6D">
                            <w:pPr>
                              <w:spacing w:before="120"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lang w:val="en-GB"/>
                              </w:rPr>
                              <w:fldChar w:fldCharType="begin"/>
                            </w:r>
                            <w:r w:rsidRPr="004943BA">
                              <w:rPr>
                                <w:lang w:val="en-GB"/>
                              </w:rPr>
                              <w:instrText xml:space="preserve"> HYPERLINK \l "Pran8" </w:instrText>
                            </w:r>
                            <w:r w:rsidRPr="004943BA">
                              <w:rPr>
                                <w:lang w:val="en-GB"/>
                              </w:rPr>
                              <w:fldChar w:fldCharType="separate"/>
                            </w:r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Vytautas Radžvilas</w:t>
                            </w: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fldChar w:fldCharType="end"/>
                            </w:r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972D6D" w:rsidRPr="004943BA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r w:rsidR="00CA5B2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Nation state: relic of the past or </w:t>
                            </w:r>
                            <w:r w:rsidR="004943BA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indispensable</w:t>
                            </w:r>
                            <w:bookmarkStart w:id="1" w:name="_GoBack"/>
                            <w:bookmarkEnd w:id="1"/>
                            <w:r w:rsidR="00CA5B2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form of political organization?“ </w:t>
                            </w:r>
                          </w:p>
                          <w:p w:rsidR="00972D6D" w:rsidRPr="004943BA" w:rsidRDefault="007139B9" w:rsidP="00972D6D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hyperlink w:anchor="Pran9" w:history="1">
                              <w:r w:rsidR="00972D6D" w:rsidRPr="004943BA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Algimantas Jankauskas</w:t>
                              </w:r>
                            </w:hyperlink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972D6D" w:rsidRPr="004943BA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proofErr w:type="spellStart"/>
                            <w:r w:rsidR="00E359CC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Antanas</w:t>
                            </w:r>
                            <w:proofErr w:type="spellEnd"/>
                            <w:r w:rsidR="00E359CC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359CC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Smetona</w:t>
                            </w:r>
                            <w:proofErr w:type="spellEnd"/>
                            <w:r w:rsidR="00CA5B2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and his perception of Lithuanian freedom or what do we know about the authoritarianism of interwar Lithuania</w:t>
                            </w:r>
                            <w:proofErr w:type="gramStart"/>
                            <w:r w:rsidR="00CA5B2F" w:rsidRPr="004943B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lang w:val="en-GB"/>
                              </w:rPr>
                              <w:t>?“</w:t>
                            </w:r>
                            <w:proofErr w:type="gramEnd"/>
                          </w:p>
                          <w:p w:rsidR="00A7788F" w:rsidRPr="004943BA" w:rsidRDefault="00972D6D" w:rsidP="00A7788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Liutauras </w:t>
                            </w:r>
                            <w:proofErr w:type="spellStart"/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Gudžinskas</w:t>
                            </w:r>
                            <w:proofErr w:type="spellEnd"/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„</w:t>
                            </w:r>
                            <w:r w:rsidR="00CA5B2F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Changing the paradigm of Lithuania</w:t>
                            </w:r>
                            <w:r w:rsidR="004943BA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n politics</w:t>
                            </w:r>
                            <w:r w:rsidR="00CA5B2F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E359CC" w:rsidRPr="004943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returning </w:t>
                            </w:r>
                            <w:r w:rsidR="00E359CC" w:rsidRPr="004943BA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the memory of </w:t>
                            </w:r>
                            <w:r w:rsidR="00A7788F" w:rsidRPr="004943BA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interwar left“.</w:t>
                            </w:r>
                            <w:r w:rsidR="00E359CC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A7788F" w:rsidRPr="004943BA" w:rsidRDefault="00A7788F" w:rsidP="00A7788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72D6D" w:rsidRPr="004943BA" w:rsidRDefault="00972DE4" w:rsidP="00A7788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Comments and discussion</w:t>
                            </w:r>
                          </w:p>
                        </w:tc>
                      </w:tr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4" w:type="dxa"/>
                            <w:shd w:val="clear" w:color="auto" w:fill="auto"/>
                          </w:tcPr>
                          <w:p w:rsidR="00972D6D" w:rsidRPr="004943BA" w:rsidRDefault="00972D6D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15.15-15.30</w:t>
                            </w:r>
                          </w:p>
                        </w:tc>
                        <w:tc>
                          <w:tcPr>
                            <w:tcW w:w="7502" w:type="dxa"/>
                            <w:gridSpan w:val="2"/>
                            <w:shd w:val="clear" w:color="auto" w:fill="auto"/>
                          </w:tcPr>
                          <w:p w:rsidR="00972D6D" w:rsidRPr="004943BA" w:rsidRDefault="00972DE4" w:rsidP="00972D6D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Coffee break</w:t>
                            </w:r>
                          </w:p>
                        </w:tc>
                      </w:tr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4" w:type="dxa"/>
                            <w:shd w:val="clear" w:color="auto" w:fill="auto"/>
                          </w:tcPr>
                          <w:p w:rsidR="00972D6D" w:rsidRPr="004943BA" w:rsidRDefault="00972D6D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15.30-17.00</w:t>
                            </w:r>
                          </w:p>
                        </w:tc>
                        <w:tc>
                          <w:tcPr>
                            <w:tcW w:w="7502" w:type="dxa"/>
                            <w:gridSpan w:val="2"/>
                            <w:shd w:val="clear" w:color="auto" w:fill="auto"/>
                          </w:tcPr>
                          <w:p w:rsidR="00972D6D" w:rsidRPr="004943BA" w:rsidRDefault="00F72407" w:rsidP="00972D6D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PRESENTATION OF THE BOOK: HOW TO BECOME A STATE: SPACES AND TERRITORIES IN GEORGIAN TERRITORIAL CONFLICTS</w:t>
                            </w:r>
                          </w:p>
                          <w:p w:rsidR="00972D6D" w:rsidRPr="004943BA" w:rsidRDefault="00972DE4" w:rsidP="00972D6D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Moderator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Laurynas</w:t>
                            </w:r>
                            <w:proofErr w:type="spellEnd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Jonavičius</w:t>
                            </w:r>
                            <w:proofErr w:type="spellEnd"/>
                          </w:p>
                          <w:p w:rsidR="00972D6D" w:rsidRPr="004943BA" w:rsidRDefault="00F72407" w:rsidP="00972D6D">
                            <w:pPr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Participants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Dovilė </w:t>
                            </w:r>
                            <w:proofErr w:type="spellStart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Jakniūnaitė</w:t>
                            </w:r>
                            <w:proofErr w:type="spellEnd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Erika </w:t>
                            </w:r>
                            <w:proofErr w:type="spellStart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Leonaitė</w:t>
                            </w:r>
                            <w:proofErr w:type="spellEnd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Vytis Jurkonis, Giedrius </w:t>
                            </w:r>
                            <w:proofErr w:type="spellStart"/>
                            <w:r w:rsidR="00972D6D" w:rsidRPr="004943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Česnakas</w:t>
                            </w:r>
                            <w:proofErr w:type="spellEnd"/>
                            <w:r w:rsidR="00972D6D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972D6D" w:rsidRPr="004943BA" w:rsidRDefault="00972DE4" w:rsidP="00972D6D">
                            <w:pPr>
                              <w:spacing w:after="12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Comments</w:t>
                            </w:r>
                          </w:p>
                        </w:tc>
                      </w:tr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4" w:type="dxa"/>
                            <w:shd w:val="clear" w:color="auto" w:fill="auto"/>
                            <w:vAlign w:val="center"/>
                          </w:tcPr>
                          <w:p w:rsidR="00972D6D" w:rsidRPr="004943BA" w:rsidRDefault="00972D6D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17.00-18.00</w:t>
                            </w:r>
                          </w:p>
                        </w:tc>
                        <w:tc>
                          <w:tcPr>
                            <w:tcW w:w="3760" w:type="dxa"/>
                            <w:shd w:val="clear" w:color="auto" w:fill="auto"/>
                            <w:vAlign w:val="center"/>
                          </w:tcPr>
                          <w:p w:rsidR="007175C4" w:rsidRPr="004943BA" w:rsidRDefault="00F72407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Lithuanian Political Science Association‘s (LPA) meeting</w:t>
                            </w:r>
                          </w:p>
                          <w:p w:rsidR="00972D6D" w:rsidRPr="004943BA" w:rsidRDefault="00972D6D" w:rsidP="00F72407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(</w:t>
                            </w:r>
                            <w:r w:rsidR="00F72407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LPA members only, room </w:t>
                            </w:r>
                            <w:r w:rsidR="007175C4"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104</w:t>
                            </w: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0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972D6D" w:rsidRPr="004943BA" w:rsidRDefault="00972DE4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Farewell</w:t>
                            </w:r>
                          </w:p>
                        </w:tc>
                      </w:tr>
                      <w:tr w:rsidR="00972D6D" w:rsidRPr="004943BA" w:rsidTr="00972D6D">
                        <w:trPr>
                          <w:tblCellSpacing w:w="20" w:type="dxa"/>
                        </w:trPr>
                        <w:tc>
                          <w:tcPr>
                            <w:tcW w:w="1614" w:type="dxa"/>
                            <w:shd w:val="clear" w:color="auto" w:fill="auto"/>
                          </w:tcPr>
                          <w:p w:rsidR="00972D6D" w:rsidRPr="004943BA" w:rsidRDefault="00972D6D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18.00-19.00</w:t>
                            </w:r>
                          </w:p>
                        </w:tc>
                        <w:tc>
                          <w:tcPr>
                            <w:tcW w:w="3760" w:type="dxa"/>
                            <w:shd w:val="clear" w:color="auto" w:fill="auto"/>
                            <w:vAlign w:val="center"/>
                          </w:tcPr>
                          <w:p w:rsidR="00972D6D" w:rsidRPr="004943BA" w:rsidRDefault="00972DE4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43B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Farewell</w:t>
                            </w:r>
                          </w:p>
                        </w:tc>
                        <w:tc>
                          <w:tcPr>
                            <w:tcW w:w="3702" w:type="dxa"/>
                            <w:vMerge/>
                            <w:shd w:val="clear" w:color="auto" w:fill="auto"/>
                            <w:vAlign w:val="center"/>
                          </w:tcPr>
                          <w:p w:rsidR="00972D6D" w:rsidRPr="004943BA" w:rsidRDefault="00972D6D" w:rsidP="00972D6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972D6D" w:rsidRPr="004943BA" w:rsidRDefault="00972D6D" w:rsidP="00972D6D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  <w:p w:rsidR="00AF69B7" w:rsidRPr="004943BA" w:rsidRDefault="00AF69B7" w:rsidP="00AF69B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E72">
        <w:rPr>
          <w:noProof/>
        </w:rPr>
        <w:drawing>
          <wp:anchor distT="0" distB="0" distL="114300" distR="114300" simplePos="0" relativeHeight="251665408" behindDoc="0" locked="0" layoutInCell="1" allowOverlap="1" wp14:anchorId="35F03B74" wp14:editId="5C259AF2">
            <wp:simplePos x="0" y="0"/>
            <wp:positionH relativeFrom="margin">
              <wp:posOffset>-1079500</wp:posOffset>
            </wp:positionH>
            <wp:positionV relativeFrom="margin">
              <wp:posOffset>-1080135</wp:posOffset>
            </wp:positionV>
            <wp:extent cx="7580630" cy="10719435"/>
            <wp:effectExtent l="0" t="0" r="1270" b="5715"/>
            <wp:wrapSquare wrapText="bothSides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ne - 2017(4)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60C88" wp14:editId="480B9659">
                <wp:simplePos x="0" y="0"/>
                <wp:positionH relativeFrom="column">
                  <wp:posOffset>5715</wp:posOffset>
                </wp:positionH>
                <wp:positionV relativeFrom="paragraph">
                  <wp:posOffset>-7766050</wp:posOffset>
                </wp:positionV>
                <wp:extent cx="5848141" cy="7626699"/>
                <wp:effectExtent l="0" t="0" r="635" b="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141" cy="7626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  <w:p w:rsidR="002C06AC" w:rsidRDefault="002C06AC" w:rsidP="002C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4" o:spid="_x0000_s1029" type="#_x0000_t202" style="position:absolute;margin-left:.45pt;margin-top:-611.5pt;width:460.5pt;height:600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j2lQIAAJkFAAAOAAAAZHJzL2Uyb0RvYy54bWysVMFOGzEQvVfqP1i+l01CCCFig1IQVSUE&#10;qFBxdrw2sbA9ru1kN/16xt7dJKVcqHrZtT1vZjzPb+b8ojGabIQPCmxJh0cDSoTlUCn7XNKfj9df&#10;ppSEyGzFNFhR0q0I9GL++dN57WZiBCvQlfAEg9gwq11JVzG6WVEEvhKGhSNwwqJRgjcs4tY/F5Vn&#10;NUY3uhgNBpOiBl85D1yEgKdXrZHOc3wpBY93UgYRiS4p3i3mr8/fZfoW83M2e/bMrRTvrsH+4RaG&#10;KYtJd6GuWGRk7dVfoYziHgLIeMTBFCCl4iLXgNUMB2+qeVgxJ3ItSE5wO5rC/wvLbzf3nqgK325M&#10;iWUG3+hRvIQIRLP1CwsEz5Gk2oUZYh8comPzFRp06M8DHqbaG+lN+mNVBO1I93ZHsWgi4Xh4Mh1P&#10;h+MhJRxtp5PRZHJ2luIUe3fnQ/wmwJC0KKnHN8zUss1NiC20h6RsAbSqrpXWeZN0Iy61JxuGL65j&#10;viQG/wOlLalLOjk+GeTAFpJ7G1nbFEZk5XTpUultiXkVt1okjLY/hETmcqXv5GacC7vLn9EJJTHV&#10;Rxw7/P5WH3Fu60CPnBls3DkbZcHn6nOr7SmrXnrKZIvHtzmoOy1js2yyZI57BSyh2qIwPLT9FRy/&#10;Vvh4NyzEe+axoVALOCTiHX6kBiQfuhUlK/C/3ztPeNQ5WimpsUFLGn6tmReU6O8WO+BsOB6njs6b&#10;8cnpCDf+0LI8tNi1uQRUBCoPb5eXCR91v5QezBPOkkXKiiZmOeYuaeyXl7EdGziLuFgsMgh72LF4&#10;Yx8cT6ETy0maj80T867Tb0Tp30Lfymz2RsYtNnlaWKwjSJU1nnhuWe34x/7PXdLNqjRgDvcZtZ+o&#10;81cAAAD//wMAUEsDBBQABgAIAAAAIQCcb41X4AAAAAoBAAAPAAAAZHJzL2Rvd25yZXYueG1sTI9L&#10;T8MwEITvSPwHa5G4oNZ5iEdDnAohHlJvNC2ImxsvSUS8jmI3Cf+e7Qluu7Oj2W/y9Ww7MeLgW0cK&#10;4mUEAqlypqVawa58XtyB8EGT0Z0jVPCDHtbF+VmuM+MmesNxG2rBIeQzraAJoc+k9FWDVvul65H4&#10;9uUGqwOvQy3NoCcOt51MouhGWt0Sf2h0j48NVt/bo1XweVV/bPz8sp/S67R/eh3L23dTKnV5MT/c&#10;gwg4hz8znPAZHQpmOrgjGS86BSv2KVjESZJyJzaskpi1A2unQRa5/F+h+AUAAP//AwBQSwECLQAU&#10;AAYACAAAACEAtoM4kv4AAADhAQAAEwAAAAAAAAAAAAAAAAAAAAAAW0NvbnRlbnRfVHlwZXNdLnht&#10;bFBLAQItABQABgAIAAAAIQA4/SH/1gAAAJQBAAALAAAAAAAAAAAAAAAAAC8BAABfcmVscy8ucmVs&#10;c1BLAQItABQABgAIAAAAIQAr5zj2lQIAAJkFAAAOAAAAAAAAAAAAAAAAAC4CAABkcnMvZTJvRG9j&#10;LnhtbFBLAQItABQABgAIAAAAIQCcb41X4AAAAAoBAAAPAAAAAAAAAAAAAAAAAO8EAABkcnMvZG93&#10;bnJldi54bWxQSwUGAAAAAAQABADzAAAA/AUAAAAA&#10;" fillcolor="white [3201]" stroked="f" strokeweight=".5pt">
                <v:textbox>
                  <w:txbxContent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  <w:p w:rsidR="002C06AC" w:rsidRDefault="002C06AC" w:rsidP="002C06AC"/>
                  </w:txbxContent>
                </v:textbox>
              </v:shape>
            </w:pict>
          </mc:Fallback>
        </mc:AlternateContent>
      </w:r>
      <w:r w:rsidR="00747B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DA11" wp14:editId="7088B742">
                <wp:simplePos x="0" y="0"/>
                <wp:positionH relativeFrom="column">
                  <wp:posOffset>-45155</wp:posOffset>
                </wp:positionH>
                <wp:positionV relativeFrom="paragraph">
                  <wp:posOffset>-7791548</wp:posOffset>
                </wp:positionV>
                <wp:extent cx="5848141" cy="7626699"/>
                <wp:effectExtent l="0" t="0" r="635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141" cy="7626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BB8" w:rsidRDefault="00747BB8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  <w:p w:rsidR="002C06AC" w:rsidRDefault="002C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" o:spid="_x0000_s1030" type="#_x0000_t202" style="position:absolute;margin-left:-3.55pt;margin-top:-613.5pt;width:460.5pt;height:6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9IlAIAAJcFAAAOAAAAZHJzL2Uyb0RvYy54bWysVMFOGzEQvVfqP1i+l01CCCFig1IQVSUE&#10;qFBxdrw2sbA9ru1kN/16xt7dJKVcqHrZtT1vZjzPb+b8ojGabIQPCmxJh0cDSoTlUCn7XNKfj9df&#10;ppSEyGzFNFhR0q0I9GL++dN57WZiBCvQlfAEg9gwq11JVzG6WVEEvhKGhSNwwqJRgjcs4tY/F5Vn&#10;NUY3uhgNBpOiBl85D1yEgKdXrZHOc3wpBY93UgYRiS4p3i3mr8/fZfoW83M2e/bMrRTvrsH+4RaG&#10;KYtJd6GuWGRk7dVfoYziHgLIeMTBFCCl4iLXgNUMB2+qeVgxJ3ItSE5wO5rC/wvLbzf3nqiqpMeU&#10;WGbwiR7FS4hANFu/sECOE0W1CzNEPjjExuYrNPjU/XnAw1R5I71Jf6yJoB3J3u4IFk0kHA9PpuPp&#10;cDykhKPtdDKaTM7OUpxi7+58iN8EGJIWJfX4gplYtrkJsYX2kJQtgFbVtdI6b5JqxKX2ZMPwvXXM&#10;l8Tgf6C0JXVJJ8cngxzYQnJvI2ubwoismy5dKr0tMa/iVouE0faHkMhbrvSd3IxzYXf5MzqhJKb6&#10;iGOH39/qI85tHeiRM4ONO2ejLPhcfW60PWXVS0+ZbPH4Ngd1p2Vslk0WzLhXwBKqLQrDQ9tdwfFr&#10;hY93w0K8Zx7bCbWAIyLe4UdqQPKhW1GyAv/7vfOER5WjlZIa27Ok4deaeUGJ/m5R/2fD8Tj1c96M&#10;T05HuPGHluWhxa7NJaAiUHl4u7xM+Kj7pfRgnnCSLFJWNDHLMXdJY7+8jO3QwEnExWKRQdjBjsUb&#10;++B4Cp1YTtJ8bJ6Yd51+I0r/FvpGZrM3Mm6xydPCYh1BqqzxxHPLasc/dn/ukm5SpfFyuM+o/Tyd&#10;vwIAAP//AwBQSwMEFAAGAAgAAAAhAHWj+qjjAAAADAEAAA8AAABkcnMvZG93bnJldi54bWxMj0tP&#10;xDAMhO9I/IfISFzQbvrQsrQ0XSHEQ+LGloe4ZRvTVjRO1WTb8u8xJzhZ9ozG3xS7xfZiwtF3jhTE&#10;6wgEUu1MR42Cl+p+dQXCB01G945QwTd62JWnJ4XOjZvpGad9aASHkM+1gjaEIZfS1y1a7dduQGLt&#10;041WB17HRppRzxxue5lE0aW0uiP+0OoBb1usv/ZHq+Djonl/8svD65xu0uHucaq2b6ZS6vxsubkG&#10;EXAJf2b4xWd0KJnp4I5kvOgVrLYxO3nGSbLlVmzJ4jQDceBbsslAloX8X6L8AQAA//8DAFBLAQIt&#10;ABQABgAIAAAAIQC2gziS/gAAAOEBAAATAAAAAAAAAAAAAAAAAAAAAABbQ29udGVudF9UeXBlc10u&#10;eG1sUEsBAi0AFAAGAAgAAAAhADj9If/WAAAAlAEAAAsAAAAAAAAAAAAAAAAALwEAAF9yZWxzLy5y&#10;ZWxzUEsBAi0AFAAGAAgAAAAhAL92f0iUAgAAlwUAAA4AAAAAAAAAAAAAAAAALgIAAGRycy9lMm9E&#10;b2MueG1sUEsBAi0AFAAGAAgAAAAhAHWj+qjjAAAADAEAAA8AAAAAAAAAAAAAAAAA7gQAAGRycy9k&#10;b3ducmV2LnhtbFBLBQYAAAAABAAEAPMAAAD+BQAAAAA=&#10;" fillcolor="white [3201]" stroked="f" strokeweight=".5pt">
                <v:textbox>
                  <w:txbxContent>
                    <w:p w:rsidR="00747BB8" w:rsidRDefault="00747BB8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  <w:p w:rsidR="002C06AC" w:rsidRDefault="002C06AC"/>
                  </w:txbxContent>
                </v:textbox>
              </v:shape>
            </w:pict>
          </mc:Fallback>
        </mc:AlternateContent>
      </w:r>
    </w:p>
    <w:sectPr w:rsidR="00B27E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B9" w:rsidRDefault="007139B9" w:rsidP="00747BB8">
      <w:r>
        <w:separator/>
      </w:r>
    </w:p>
  </w:endnote>
  <w:endnote w:type="continuationSeparator" w:id="0">
    <w:p w:rsidR="007139B9" w:rsidRDefault="007139B9" w:rsidP="0074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B9" w:rsidRDefault="007139B9" w:rsidP="00747BB8">
      <w:r>
        <w:separator/>
      </w:r>
    </w:p>
  </w:footnote>
  <w:footnote w:type="continuationSeparator" w:id="0">
    <w:p w:rsidR="007139B9" w:rsidRDefault="007139B9" w:rsidP="0074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B8"/>
    <w:rsid w:val="00141684"/>
    <w:rsid w:val="002C06AC"/>
    <w:rsid w:val="00456D71"/>
    <w:rsid w:val="0046333F"/>
    <w:rsid w:val="004943BA"/>
    <w:rsid w:val="005627BB"/>
    <w:rsid w:val="006E3CDA"/>
    <w:rsid w:val="007139B9"/>
    <w:rsid w:val="00714EC6"/>
    <w:rsid w:val="007175C4"/>
    <w:rsid w:val="00727EAF"/>
    <w:rsid w:val="00747BB8"/>
    <w:rsid w:val="009548BD"/>
    <w:rsid w:val="00972D6D"/>
    <w:rsid w:val="00972DE4"/>
    <w:rsid w:val="00A6096B"/>
    <w:rsid w:val="00A7788F"/>
    <w:rsid w:val="00AF69B7"/>
    <w:rsid w:val="00B27E72"/>
    <w:rsid w:val="00C45DA5"/>
    <w:rsid w:val="00CA5B2F"/>
    <w:rsid w:val="00E359CC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B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BB8"/>
  </w:style>
  <w:style w:type="paragraph" w:styleId="Footer">
    <w:name w:val="footer"/>
    <w:basedOn w:val="Normal"/>
    <w:link w:val="FooterChar"/>
    <w:uiPriority w:val="99"/>
    <w:unhideWhenUsed/>
    <w:rsid w:val="00747B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B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BB8"/>
  </w:style>
  <w:style w:type="paragraph" w:styleId="Footer">
    <w:name w:val="footer"/>
    <w:basedOn w:val="Normal"/>
    <w:link w:val="FooterChar"/>
    <w:uiPriority w:val="99"/>
    <w:unhideWhenUsed/>
    <w:rsid w:val="00747B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Vilius</cp:lastModifiedBy>
  <cp:revision>2</cp:revision>
  <cp:lastPrinted>2017-11-22T07:50:00Z</cp:lastPrinted>
  <dcterms:created xsi:type="dcterms:W3CDTF">2018-07-03T06:41:00Z</dcterms:created>
  <dcterms:modified xsi:type="dcterms:W3CDTF">2018-07-03T06:41:00Z</dcterms:modified>
</cp:coreProperties>
</file>