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F6" w:rsidRDefault="002628F6" w:rsidP="004D35D1">
      <w:pPr>
        <w:spacing w:before="120" w:after="120"/>
        <w:jc w:val="center"/>
        <w:rPr>
          <w:rFonts w:ascii="Calibri" w:hAnsi="Calibri" w:cs="Calibri"/>
          <w:b/>
        </w:rPr>
      </w:pPr>
    </w:p>
    <w:p w:rsidR="002628F6" w:rsidRDefault="002628F6" w:rsidP="004D35D1">
      <w:pPr>
        <w:spacing w:before="120" w:after="120"/>
        <w:jc w:val="center"/>
        <w:rPr>
          <w:rFonts w:ascii="Calibri" w:hAnsi="Calibri" w:cs="Calibri"/>
          <w:b/>
        </w:rPr>
      </w:pPr>
    </w:p>
    <w:p w:rsidR="004D35D1" w:rsidRDefault="004D35D1" w:rsidP="004D35D1">
      <w:pPr>
        <w:spacing w:before="120" w:after="120"/>
        <w:jc w:val="center"/>
        <w:rPr>
          <w:rFonts w:ascii="Calibri" w:hAnsi="Calibri" w:cs="Calibri"/>
          <w:b/>
        </w:rPr>
      </w:pPr>
      <w:r>
        <w:rPr>
          <w:noProof/>
          <w:lang w:eastAsia="lt-L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384175</wp:posOffset>
            </wp:positionV>
            <wp:extent cx="5047615" cy="1367790"/>
            <wp:effectExtent l="0" t="0" r="635" b="3810"/>
            <wp:wrapTight wrapText="bothSides">
              <wp:wrapPolygon edited="0">
                <wp:start x="0" y="0"/>
                <wp:lineTo x="0" y="21359"/>
                <wp:lineTo x="21521" y="21359"/>
                <wp:lineTo x="21521" y="0"/>
                <wp:lineTo x="0" y="0"/>
              </wp:wrapPolygon>
            </wp:wrapTight>
            <wp:docPr id="4" name="Picture 4" descr="progra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gram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-479425</wp:posOffset>
            </wp:positionV>
            <wp:extent cx="939165" cy="756920"/>
            <wp:effectExtent l="0" t="0" r="0" b="5080"/>
            <wp:wrapSquare wrapText="bothSides"/>
            <wp:docPr id="3" name="Picture 3" descr="Lp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-326390</wp:posOffset>
            </wp:positionV>
            <wp:extent cx="1266825" cy="521335"/>
            <wp:effectExtent l="0" t="0" r="9525" b="0"/>
            <wp:wrapSquare wrapText="bothSides"/>
            <wp:docPr id="2" name="Picture 2" descr="KAS_Logo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S_Logo_bl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lang w:eastAsia="lt-L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-437515</wp:posOffset>
            </wp:positionV>
            <wp:extent cx="2875915" cy="671830"/>
            <wp:effectExtent l="0" t="0" r="635" b="0"/>
            <wp:wrapSquare wrapText="bothSides"/>
            <wp:docPr id="1" name="Picture 1" descr="pilnas logo L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lnas logo LT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</w:rPr>
        <w:t>PROGRAMME</w:t>
      </w:r>
    </w:p>
    <w:p w:rsidR="004D35D1" w:rsidRDefault="004D35D1" w:rsidP="004D35D1">
      <w:pPr>
        <w:jc w:val="center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T</w:t>
      </w:r>
      <w:r w:rsidRPr="007D5FAC">
        <w:rPr>
          <w:rFonts w:ascii="Calibri" w:hAnsi="Calibri" w:cs="Calibri"/>
          <w:sz w:val="24"/>
          <w:szCs w:val="24"/>
          <w:lang w:val="en-GB"/>
        </w:rPr>
        <w:t>he Annual Conference of the Institute of International Relations and Political Science and the Lithuanian Political Science Association on Parliamentary Elections in Lithuania</w:t>
      </w:r>
    </w:p>
    <w:p w:rsidR="004D35D1" w:rsidRPr="007D5FAC" w:rsidRDefault="004D35D1" w:rsidP="004D35D1">
      <w:pPr>
        <w:jc w:val="center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November </w:t>
      </w:r>
      <w:r w:rsidR="00A7642A">
        <w:rPr>
          <w:rFonts w:ascii="Calibri" w:hAnsi="Calibri" w:cs="Calibri"/>
          <w:sz w:val="24"/>
          <w:szCs w:val="24"/>
          <w:lang w:val="en-GB"/>
        </w:rPr>
        <w:t>25</w:t>
      </w:r>
      <w:r w:rsidR="00A7642A" w:rsidRPr="004D35D1">
        <w:rPr>
          <w:rFonts w:ascii="Calibri" w:hAnsi="Calibri" w:cs="Calibri"/>
          <w:sz w:val="24"/>
          <w:szCs w:val="24"/>
          <w:vertAlign w:val="superscript"/>
          <w:lang w:val="en-GB"/>
        </w:rPr>
        <w:t>th</w:t>
      </w:r>
      <w:r w:rsidR="00A7642A">
        <w:rPr>
          <w:rFonts w:ascii="Calibri" w:hAnsi="Calibri" w:cs="Calibri"/>
          <w:sz w:val="24"/>
          <w:szCs w:val="24"/>
          <w:lang w:val="en-GB"/>
        </w:rPr>
        <w:t>,</w:t>
      </w:r>
      <w:r>
        <w:rPr>
          <w:rFonts w:ascii="Calibri" w:hAnsi="Calibri" w:cs="Calibri"/>
          <w:sz w:val="24"/>
          <w:szCs w:val="24"/>
          <w:lang w:val="en-GB"/>
        </w:rPr>
        <w:t xml:space="preserve"> VU IIRPS, Vokiečių str. 10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28"/>
        <w:gridCol w:w="7923"/>
      </w:tblGrid>
      <w:tr w:rsidR="00070A24" w:rsidRPr="002628F6" w:rsidTr="00DA34A6">
        <w:trPr>
          <w:tblCellSpacing w:w="20" w:type="dxa"/>
        </w:trPr>
        <w:tc>
          <w:tcPr>
            <w:tcW w:w="1668" w:type="dxa"/>
            <w:shd w:val="clear" w:color="auto" w:fill="auto"/>
          </w:tcPr>
          <w:p w:rsidR="0014091B" w:rsidRPr="002628F6" w:rsidRDefault="0014091B" w:rsidP="00DA34A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9:30-9:45</w:t>
            </w:r>
          </w:p>
        </w:tc>
        <w:tc>
          <w:tcPr>
            <w:tcW w:w="7863" w:type="dxa"/>
            <w:shd w:val="clear" w:color="auto" w:fill="auto"/>
          </w:tcPr>
          <w:p w:rsidR="0014091B" w:rsidRPr="002628F6" w:rsidRDefault="00616CDB" w:rsidP="00DA34A6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Opening of the conference</w:t>
            </w:r>
          </w:p>
          <w:p w:rsidR="0014091B" w:rsidRPr="002628F6" w:rsidRDefault="00616CDB" w:rsidP="00616CDB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Ramūnas Vilpišauskas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, Director, Institute of International Relations and Politic</w:t>
            </w:r>
            <w:r w:rsidR="00E83BAE" w:rsidRPr="002628F6">
              <w:rPr>
                <w:rFonts w:ascii="Calibri" w:hAnsi="Calibri" w:cs="Calibri"/>
                <w:sz w:val="24"/>
                <w:szCs w:val="24"/>
                <w:lang w:val="en-GB"/>
              </w:rPr>
              <w:t>al Science, Vilnius University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Liutauras Gudžinskas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616CDB" w:rsidRPr="002628F6">
              <w:rPr>
                <w:rFonts w:ascii="Calibri" w:hAnsi="Calibri" w:cs="Calibri"/>
                <w:sz w:val="24"/>
                <w:szCs w:val="24"/>
                <w:lang w:val="en-GB"/>
              </w:rPr>
              <w:t>President of Lithuanian Political Science Association</w:t>
            </w:r>
          </w:p>
          <w:p w:rsidR="0014091B" w:rsidRPr="002628F6" w:rsidRDefault="0014091B" w:rsidP="005F6D38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Augustina Zamuškevičiūtė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5F6D38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representative of 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Konr</w:t>
            </w:r>
            <w:r w:rsidR="009C6E94" w:rsidRPr="002628F6">
              <w:rPr>
                <w:rFonts w:ascii="Calibri" w:hAnsi="Calibri" w:cs="Calibri"/>
                <w:sz w:val="24"/>
                <w:szCs w:val="24"/>
                <w:lang w:val="en-GB"/>
              </w:rPr>
              <w:t>ad</w:t>
            </w:r>
            <w:r w:rsidR="005F6D38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Adenauer Foundation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5F6D38" w:rsidRPr="002628F6">
              <w:rPr>
                <w:rFonts w:ascii="Calibri" w:hAnsi="Calibri" w:cs="Calibri"/>
                <w:sz w:val="24"/>
                <w:szCs w:val="24"/>
                <w:lang w:val="en-GB"/>
              </w:rPr>
              <w:t>office in Lithuania</w:t>
            </w:r>
          </w:p>
        </w:tc>
      </w:tr>
      <w:tr w:rsidR="00070A24" w:rsidRPr="002628F6" w:rsidTr="00DA34A6">
        <w:trPr>
          <w:tblCellSpacing w:w="20" w:type="dxa"/>
        </w:trPr>
        <w:tc>
          <w:tcPr>
            <w:tcW w:w="1668" w:type="dxa"/>
            <w:shd w:val="clear" w:color="auto" w:fill="auto"/>
          </w:tcPr>
          <w:p w:rsidR="0014091B" w:rsidRPr="002628F6" w:rsidRDefault="0014091B" w:rsidP="00DA34A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9:45-11:15</w:t>
            </w:r>
          </w:p>
        </w:tc>
        <w:tc>
          <w:tcPr>
            <w:tcW w:w="7863" w:type="dxa"/>
            <w:shd w:val="clear" w:color="auto" w:fill="auto"/>
          </w:tcPr>
          <w:p w:rsidR="008306D6" w:rsidRDefault="009C6E94" w:rsidP="00DA34A6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HOW DID VOTERS CHOOSE IN 2016? </w:t>
            </w:r>
          </w:p>
          <w:p w:rsidR="0014091B" w:rsidRPr="002628F6" w:rsidRDefault="009C6E94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Moderator</w:t>
            </w:r>
            <w:r w:rsidR="0014091B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: </w:t>
            </w:r>
            <w:r w:rsidR="0014091B"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Jūratė Novagrockienė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Ainė Ramonaitė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AC7BB1" w:rsidRPr="002628F6">
              <w:rPr>
                <w:rFonts w:ascii="Calibri" w:hAnsi="Calibri" w:cs="Calibri"/>
                <w:sz w:val="24"/>
                <w:szCs w:val="24"/>
                <w:lang w:val="en-GB"/>
              </w:rPr>
              <w:t>“</w:t>
            </w:r>
            <w:r w:rsidR="004955B9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Voters turn to right or left? </w:t>
            </w:r>
            <w:r w:rsidR="008554DD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Lithuanian Peasants and Green Union‘s </w:t>
            </w:r>
            <w:r w:rsidR="00243A63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challenge to Lithuanian party system</w:t>
            </w:r>
            <w:r w:rsidR="00AC7BB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”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Ieva Petronytė</w:t>
            </w:r>
            <w:r w:rsidR="00560E99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AC7BB1" w:rsidRPr="002628F6">
              <w:rPr>
                <w:rFonts w:ascii="Calibri" w:hAnsi="Calibri" w:cs="Calibri"/>
                <w:sz w:val="24"/>
                <w:szCs w:val="24"/>
                <w:lang w:val="en-GB"/>
              </w:rPr>
              <w:t>“</w:t>
            </w:r>
            <w:r w:rsidR="00560E99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Forgiving our own</w:t>
            </w:r>
            <w:r w:rsidR="00BE11B5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but not the strangers. Perception and evaluation of political scandals in Lithuanian socie</w:t>
            </w:r>
            <w:r w:rsidR="00243A63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ty before the elections 2016</w:t>
            </w:r>
            <w:r w:rsidR="00243A63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AC7BB1" w:rsidRPr="002628F6">
              <w:rPr>
                <w:rFonts w:ascii="Calibri" w:hAnsi="Calibri" w:cs="Calibri"/>
                <w:sz w:val="24"/>
                <w:szCs w:val="24"/>
                <w:lang w:val="en-GB"/>
              </w:rPr>
              <w:t>“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Mažvydas Jastramskis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AC7BB1" w:rsidRPr="002628F6">
              <w:rPr>
                <w:rFonts w:ascii="Calibri" w:hAnsi="Calibri" w:cs="Calibri"/>
                <w:sz w:val="24"/>
                <w:szCs w:val="24"/>
                <w:lang w:val="en-GB"/>
              </w:rPr>
              <w:t>“</w:t>
            </w:r>
            <w:r w:rsidR="008D55B2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What can be predicted based on the voter tu</w:t>
            </w:r>
            <w:r w:rsidR="00AC7BB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rnout in Lithuanian elections? </w:t>
            </w:r>
            <w:r w:rsidR="00560E99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Myths and reality about the f</w:t>
            </w:r>
            <w:r w:rsidR="00AC7BB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avour to the particular parties”</w:t>
            </w:r>
            <w:r w:rsidR="00560E99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Laura Matjošaitytė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AC7BB1" w:rsidRPr="002628F6">
              <w:rPr>
                <w:rFonts w:ascii="Calibri" w:hAnsi="Calibri" w:cs="Calibri"/>
                <w:sz w:val="24"/>
                <w:szCs w:val="24"/>
                <w:lang w:val="en-GB"/>
              </w:rPr>
              <w:t>“</w:t>
            </w:r>
            <w:r w:rsidR="007D23F6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What are the features of</w:t>
            </w:r>
            <w:r w:rsidR="00243A63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a</w:t>
            </w:r>
            <w:r w:rsidR="007D23F6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voter in Parliamentary elections 2016?</w:t>
            </w:r>
            <w:r w:rsidR="007D23F6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AC7BB1" w:rsidRPr="002628F6">
              <w:rPr>
                <w:rFonts w:ascii="Calibri" w:hAnsi="Calibri" w:cs="Calibri"/>
                <w:sz w:val="24"/>
                <w:szCs w:val="24"/>
                <w:lang w:val="en-GB"/>
              </w:rPr>
              <w:t>“</w:t>
            </w:r>
          </w:p>
          <w:p w:rsidR="0014091B" w:rsidRPr="002628F6" w:rsidRDefault="009C6E94" w:rsidP="009C6E94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Comments</w:t>
            </w:r>
            <w:r w:rsidR="0014091B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(Mindaugas Jurkynas)</w:t>
            </w:r>
            <w:r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070A24" w:rsidRPr="002628F6" w:rsidTr="00DA34A6">
        <w:trPr>
          <w:tblCellSpacing w:w="20" w:type="dxa"/>
        </w:trPr>
        <w:tc>
          <w:tcPr>
            <w:tcW w:w="1668" w:type="dxa"/>
            <w:shd w:val="clear" w:color="auto" w:fill="auto"/>
          </w:tcPr>
          <w:p w:rsidR="0014091B" w:rsidRPr="002628F6" w:rsidRDefault="0014091B" w:rsidP="00DA34A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11.15-11.30</w:t>
            </w:r>
          </w:p>
        </w:tc>
        <w:tc>
          <w:tcPr>
            <w:tcW w:w="7863" w:type="dxa"/>
            <w:shd w:val="clear" w:color="auto" w:fill="auto"/>
          </w:tcPr>
          <w:p w:rsidR="0014091B" w:rsidRPr="002628F6" w:rsidRDefault="007D23F6" w:rsidP="00DA34A6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Coffee break </w:t>
            </w:r>
          </w:p>
        </w:tc>
      </w:tr>
      <w:tr w:rsidR="00070A24" w:rsidRPr="002628F6" w:rsidTr="00DA34A6">
        <w:trPr>
          <w:tblCellSpacing w:w="20" w:type="dxa"/>
        </w:trPr>
        <w:tc>
          <w:tcPr>
            <w:tcW w:w="1668" w:type="dxa"/>
            <w:shd w:val="clear" w:color="auto" w:fill="auto"/>
          </w:tcPr>
          <w:p w:rsidR="0014091B" w:rsidRPr="002628F6" w:rsidRDefault="0014091B" w:rsidP="00DA34A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11.30-13.00</w:t>
            </w:r>
          </w:p>
        </w:tc>
        <w:tc>
          <w:tcPr>
            <w:tcW w:w="7863" w:type="dxa"/>
            <w:shd w:val="clear" w:color="auto" w:fill="auto"/>
          </w:tcPr>
          <w:p w:rsidR="0014091B" w:rsidRPr="002628F6" w:rsidRDefault="009B5B70" w:rsidP="00DA34A6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GEOGRAPHY OF ELECTORAL FIGHT</w:t>
            </w:r>
            <w:r w:rsidR="002D151C"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: COMPETITION OR C</w:t>
            </w:r>
            <w:r w:rsidR="00726231"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ONSALIDATION OF MONOLOPY?</w:t>
            </w:r>
          </w:p>
          <w:p w:rsidR="0014091B" w:rsidRPr="002628F6" w:rsidRDefault="00AC7BB1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Moderator</w:t>
            </w:r>
            <w:r w:rsidR="0014091B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: </w:t>
            </w:r>
            <w:r w:rsidR="0014091B"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Ainė Ramonaitė</w:t>
            </w:r>
            <w:r w:rsidR="0014091B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:rsidR="005627E8" w:rsidRPr="002628F6" w:rsidRDefault="0014091B" w:rsidP="00DA34A6">
            <w:pPr>
              <w:spacing w:before="120" w:after="120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Rolandas Tučas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AC7BB1" w:rsidRPr="002628F6">
              <w:rPr>
                <w:rFonts w:ascii="Calibri" w:hAnsi="Calibri" w:cs="Calibri"/>
                <w:sz w:val="24"/>
                <w:szCs w:val="24"/>
                <w:lang w:val="en-GB"/>
              </w:rPr>
              <w:t>“</w:t>
            </w:r>
            <w:r w:rsidR="005627E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T</w:t>
            </w:r>
            <w:r w:rsidR="00026D6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he reform of </w:t>
            </w:r>
            <w:r w:rsidR="005F6853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boundaries </w:t>
            </w:r>
            <w:r w:rsidR="005627E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of single-member</w:t>
            </w:r>
            <w:r w:rsidR="005F6853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  <w:r w:rsidR="005627E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constituencies </w:t>
            </w:r>
            <w:r w:rsidR="005F6853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in 2016: problems, progress, results</w:t>
            </w:r>
            <w:r w:rsidR="00AC7BB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”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Adelė Vaiginytė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AC7BB1" w:rsidRPr="002628F6">
              <w:rPr>
                <w:rFonts w:ascii="Calibri" w:hAnsi="Calibri" w:cs="Calibri"/>
                <w:sz w:val="24"/>
                <w:szCs w:val="24"/>
                <w:lang w:val="en-GB"/>
              </w:rPr>
              <w:t>“</w:t>
            </w:r>
            <w:r w:rsidR="00533B23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Tendencies </w:t>
            </w:r>
            <w:r w:rsidR="003810E5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of parliamentary elections: is there a risk </w:t>
            </w:r>
            <w:r w:rsidR="00745E9A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for constituencies</w:t>
            </w:r>
            <w:r w:rsidR="003810E5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  <w:r w:rsidR="00745E9A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to</w:t>
            </w:r>
            <w:r w:rsidR="007F656E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become monopolies?</w:t>
            </w:r>
            <w:r w:rsidR="00AC7BB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”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Vaidas Morkevičius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AC7BB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“</w:t>
            </w:r>
            <w:r w:rsidR="00C9661F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Do Lithuanian voters vote strategically? </w:t>
            </w:r>
            <w:r w:rsidR="000D05AC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Divided voting in parliamentary elections”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Jonas Bačelis, Lina Kadžiulytė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C26C9D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  <w:r w:rsidR="00AC7BB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“</w:t>
            </w:r>
            <w:r w:rsidR="00C26C9D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Informational losses</w:t>
            </w:r>
            <w:r w:rsidR="00977F3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in vote counting </w:t>
            </w:r>
            <w:r w:rsidR="00AC7BB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process </w:t>
            </w:r>
            <w:r w:rsidR="00333AF0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and unused opportunities of electoral system”</w:t>
            </w:r>
          </w:p>
          <w:p w:rsidR="0014091B" w:rsidRPr="002628F6" w:rsidRDefault="001952E5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Comments</w:t>
            </w:r>
            <w:r w:rsidR="0014091B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(Zenonas Vaigauskas, Marija Šaraitė)</w:t>
            </w:r>
          </w:p>
        </w:tc>
      </w:tr>
      <w:tr w:rsidR="00070A24" w:rsidRPr="002628F6" w:rsidTr="00DA34A6">
        <w:trPr>
          <w:tblCellSpacing w:w="20" w:type="dxa"/>
        </w:trPr>
        <w:tc>
          <w:tcPr>
            <w:tcW w:w="1668" w:type="dxa"/>
            <w:shd w:val="clear" w:color="auto" w:fill="auto"/>
          </w:tcPr>
          <w:p w:rsidR="0014091B" w:rsidRPr="002628F6" w:rsidRDefault="0014091B" w:rsidP="00DA34A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13:00-14:00</w:t>
            </w:r>
          </w:p>
        </w:tc>
        <w:tc>
          <w:tcPr>
            <w:tcW w:w="7863" w:type="dxa"/>
            <w:shd w:val="clear" w:color="auto" w:fill="auto"/>
          </w:tcPr>
          <w:p w:rsidR="0014091B" w:rsidRPr="002628F6" w:rsidRDefault="00EE222C" w:rsidP="00DA34A6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Lunch break</w:t>
            </w:r>
          </w:p>
        </w:tc>
      </w:tr>
      <w:tr w:rsidR="00070A24" w:rsidRPr="002628F6" w:rsidTr="00DA34A6">
        <w:trPr>
          <w:tblCellSpacing w:w="20" w:type="dxa"/>
        </w:trPr>
        <w:tc>
          <w:tcPr>
            <w:tcW w:w="1668" w:type="dxa"/>
            <w:shd w:val="clear" w:color="auto" w:fill="auto"/>
          </w:tcPr>
          <w:p w:rsidR="0014091B" w:rsidRPr="002628F6" w:rsidRDefault="0014091B" w:rsidP="00DA34A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14:00-15.30</w:t>
            </w:r>
          </w:p>
        </w:tc>
        <w:tc>
          <w:tcPr>
            <w:tcW w:w="7863" w:type="dxa"/>
            <w:shd w:val="clear" w:color="auto" w:fill="auto"/>
          </w:tcPr>
          <w:p w:rsidR="0014091B" w:rsidRPr="002628F6" w:rsidRDefault="008569E8" w:rsidP="00DA34A6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FORUM: WHAT HAPPENED TO REPRESENTATIVE DEMOCRACY IN LITHUANIA AND THE WORLD? 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Moderuoja: </w:t>
            </w: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Virgis Valentinavičius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Įvadiniai pranešimai: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Alvydas Jokubaitis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bookmarkStart w:id="0" w:name="_GoBack"/>
            <w:bookmarkEnd w:id="0"/>
            <w:r w:rsidR="008569E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“</w:t>
            </w:r>
            <w:r w:rsidR="00ED1185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Contradictions</w:t>
            </w:r>
            <w:r w:rsidR="0042777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</w:t>
            </w:r>
            <w:r w:rsidR="00ED1185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of r</w:t>
            </w:r>
            <w:r w:rsidR="0042777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epresentative democracy</w:t>
            </w:r>
            <w:r w:rsidR="008569E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”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Jogilė Stašienė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8569E8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8569E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”</w:t>
            </w:r>
            <w:r w:rsidR="00EE222C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Non-party candidacy -new formula for success?”</w:t>
            </w:r>
          </w:p>
          <w:p w:rsidR="0014091B" w:rsidRPr="002628F6" w:rsidRDefault="0014091B" w:rsidP="00DA34A6">
            <w:pPr>
              <w:spacing w:before="120"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Diskusijos dalyviai: </w:t>
            </w: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Alvidas Lukošaitis, Gintautas Paluckas, Vykintas Pugačiauskas, Jonas Survila, Tomas Tomilinas, Ramūnas Vilpišauskas</w:t>
            </w:r>
          </w:p>
        </w:tc>
      </w:tr>
      <w:tr w:rsidR="00070A24" w:rsidRPr="002628F6" w:rsidTr="00DA34A6">
        <w:trPr>
          <w:tblCellSpacing w:w="20" w:type="dxa"/>
        </w:trPr>
        <w:tc>
          <w:tcPr>
            <w:tcW w:w="1668" w:type="dxa"/>
            <w:shd w:val="clear" w:color="auto" w:fill="auto"/>
          </w:tcPr>
          <w:p w:rsidR="0014091B" w:rsidRPr="002628F6" w:rsidRDefault="0014091B" w:rsidP="00DA34A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15.30-16.00</w:t>
            </w:r>
          </w:p>
        </w:tc>
        <w:tc>
          <w:tcPr>
            <w:tcW w:w="7863" w:type="dxa"/>
            <w:shd w:val="clear" w:color="auto" w:fill="auto"/>
          </w:tcPr>
          <w:p w:rsidR="0014091B" w:rsidRPr="002628F6" w:rsidRDefault="00737BF4" w:rsidP="00DA34A6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Coffee break</w:t>
            </w:r>
          </w:p>
        </w:tc>
      </w:tr>
      <w:tr w:rsidR="00070A24" w:rsidRPr="002628F6" w:rsidTr="00DA34A6">
        <w:trPr>
          <w:tblCellSpacing w:w="20" w:type="dxa"/>
        </w:trPr>
        <w:tc>
          <w:tcPr>
            <w:tcW w:w="1668" w:type="dxa"/>
            <w:shd w:val="clear" w:color="auto" w:fill="auto"/>
          </w:tcPr>
          <w:p w:rsidR="0014091B" w:rsidRPr="002628F6" w:rsidRDefault="0014091B" w:rsidP="00DA34A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16:00-17:30</w:t>
            </w:r>
          </w:p>
        </w:tc>
        <w:tc>
          <w:tcPr>
            <w:tcW w:w="7863" w:type="dxa"/>
            <w:shd w:val="clear" w:color="auto" w:fill="auto"/>
          </w:tcPr>
          <w:p w:rsidR="0014091B" w:rsidRPr="002628F6" w:rsidRDefault="0014091B" w:rsidP="00DA34A6">
            <w:pPr>
              <w:spacing w:after="120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PASITIKĖJIMO KRIZĖ IR JOS INSTITUCINĖS PRIELAIDOS</w:t>
            </w:r>
          </w:p>
          <w:p w:rsidR="0014091B" w:rsidRPr="002628F6" w:rsidRDefault="0014091B" w:rsidP="00DA34A6">
            <w:pPr>
              <w:spacing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Moderuoja: </w:t>
            </w: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Algis Krupavičius</w:t>
            </w:r>
          </w:p>
          <w:p w:rsidR="0014091B" w:rsidRPr="002628F6" w:rsidRDefault="0014091B" w:rsidP="00DA34A6">
            <w:pPr>
              <w:spacing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Liutauras Gudžinskas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910A0" w:rsidRPr="002628F6">
              <w:rPr>
                <w:rFonts w:ascii="Calibri" w:hAnsi="Calibri" w:cs="Calibri"/>
                <w:sz w:val="24"/>
                <w:szCs w:val="24"/>
                <w:lang w:val="en-GB"/>
              </w:rPr>
              <w:t>“</w:t>
            </w:r>
            <w:r w:rsidR="00555C63" w:rsidRPr="002628F6">
              <w:rPr>
                <w:rFonts w:ascii="Calibri" w:hAnsi="Calibri" w:cs="Calibri"/>
                <w:sz w:val="24"/>
                <w:szCs w:val="24"/>
                <w:lang w:val="en-GB"/>
              </w:rPr>
              <w:t>Trust in enforcement authorities</w:t>
            </w:r>
            <w:r w:rsidR="00B910A0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: Comparative Longitudinal </w:t>
            </w:r>
            <w:r w:rsidR="00555C63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analyses </w:t>
            </w:r>
            <w:r w:rsidR="00B910A0" w:rsidRPr="002628F6">
              <w:rPr>
                <w:rFonts w:ascii="Calibri" w:hAnsi="Calibri" w:cs="Calibri"/>
                <w:sz w:val="24"/>
                <w:szCs w:val="24"/>
                <w:lang w:val="en-GB"/>
              </w:rPr>
              <w:t>in Baltic countries”</w:t>
            </w:r>
          </w:p>
          <w:p w:rsidR="0014091B" w:rsidRPr="002628F6" w:rsidRDefault="0014091B" w:rsidP="00DA34A6">
            <w:pPr>
              <w:spacing w:after="120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Vitalis Nakrošis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B910A0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“Trust in </w:t>
            </w:r>
            <w:r w:rsidR="00F012DA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Lithuanian </w:t>
            </w:r>
            <w:r w:rsidR="00B910A0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civil service</w:t>
            </w:r>
            <w:r w:rsidR="00F012DA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: </w:t>
            </w:r>
            <w:r w:rsidR="00015C5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functionality of i</w:t>
            </w:r>
            <w:r w:rsidR="00B60041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nterinstitutional </w:t>
            </w:r>
            <w:r w:rsidR="00015C5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relations </w:t>
            </w:r>
            <w:r w:rsidR="009D56E8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and their influence to good governance”</w:t>
            </w:r>
          </w:p>
          <w:p w:rsidR="007C66CC" w:rsidRPr="002628F6" w:rsidRDefault="0014091B" w:rsidP="00DA34A6">
            <w:pPr>
              <w:spacing w:after="120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Irmina Matonytė ir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> </w:t>
            </w: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Vaidas Morkevičius</w:t>
            </w: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E14D72" w:rsidRPr="002628F6">
              <w:rPr>
                <w:rFonts w:ascii="Calibri" w:hAnsi="Calibri" w:cs="Calibri"/>
                <w:sz w:val="24"/>
                <w:szCs w:val="24"/>
                <w:lang w:val="en-GB"/>
              </w:rPr>
              <w:t>“</w:t>
            </w:r>
            <w:r w:rsidR="007C66CC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The perception of threats to public </w:t>
            </w:r>
            <w:r w:rsidR="007C66CC" w:rsidRPr="002628F6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welfare: effect</w:t>
            </w:r>
            <w:r w:rsidR="00E14D72" w:rsidRPr="002628F6"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  <w:r w:rsidR="007C66CC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of </w:t>
            </w:r>
            <w:r w:rsidR="00E14D72" w:rsidRPr="002628F6">
              <w:rPr>
                <w:rFonts w:ascii="Calibri" w:hAnsi="Calibri" w:cs="Calibri"/>
                <w:sz w:val="24"/>
                <w:szCs w:val="24"/>
                <w:lang w:val="en-GB"/>
              </w:rPr>
              <w:t>social optimism and</w:t>
            </w:r>
            <w:r w:rsidR="007C66CC"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personal,</w:t>
            </w:r>
            <w:r w:rsid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social and institutional trust”</w:t>
            </w:r>
          </w:p>
          <w:p w:rsidR="0014091B" w:rsidRPr="002628F6" w:rsidRDefault="0014091B" w:rsidP="00DA34A6">
            <w:pPr>
              <w:spacing w:after="120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Vytautas Kuokštis ir Romualdas Bakutis</w:t>
            </w:r>
            <w:r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 </w:t>
            </w:r>
            <w:r w:rsidR="004812AA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“Significance of tax morality, situation in Lithuania and  the ways to improve it”</w:t>
            </w:r>
          </w:p>
          <w:p w:rsidR="0014091B" w:rsidRPr="002628F6" w:rsidRDefault="00F724FA" w:rsidP="00DA34A6">
            <w:pPr>
              <w:spacing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Comments</w:t>
            </w:r>
            <w:r w:rsidR="00D80073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 xml:space="preserve"> (Ieva Petronytė</w:t>
            </w:r>
            <w:r w:rsidR="00137A00" w:rsidRPr="002628F6">
              <w:rPr>
                <w:rFonts w:ascii="Calibri" w:hAnsi="Calibri" w:cs="Calibri"/>
                <w:i/>
                <w:sz w:val="24"/>
                <w:szCs w:val="24"/>
                <w:lang w:val="en-GB"/>
              </w:rPr>
              <w:t>)</w:t>
            </w:r>
          </w:p>
        </w:tc>
      </w:tr>
      <w:tr w:rsidR="00070A24" w:rsidRPr="002628F6" w:rsidTr="00DA34A6">
        <w:trPr>
          <w:tblCellSpacing w:w="20" w:type="dxa"/>
        </w:trPr>
        <w:tc>
          <w:tcPr>
            <w:tcW w:w="1668" w:type="dxa"/>
            <w:shd w:val="clear" w:color="auto" w:fill="auto"/>
          </w:tcPr>
          <w:p w:rsidR="0014091B" w:rsidRPr="002628F6" w:rsidRDefault="0014091B" w:rsidP="00DA34A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17:30-18:30</w:t>
            </w:r>
          </w:p>
        </w:tc>
        <w:tc>
          <w:tcPr>
            <w:tcW w:w="7863" w:type="dxa"/>
            <w:shd w:val="clear" w:color="auto" w:fill="auto"/>
            <w:vAlign w:val="bottom"/>
          </w:tcPr>
          <w:p w:rsidR="0014091B" w:rsidRPr="002628F6" w:rsidRDefault="002D63F3" w:rsidP="002D63F3">
            <w:pPr>
              <w:spacing w:after="120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2628F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Refreshments </w:t>
            </w:r>
          </w:p>
        </w:tc>
      </w:tr>
    </w:tbl>
    <w:p w:rsidR="001B606D" w:rsidRDefault="009F7C57">
      <w:pPr>
        <w:rPr>
          <w:lang w:val="en-GB"/>
        </w:rPr>
      </w:pPr>
    </w:p>
    <w:p w:rsidR="00140E78" w:rsidRDefault="00140E78">
      <w:pPr>
        <w:rPr>
          <w:lang w:val="en-GB"/>
        </w:rPr>
      </w:pPr>
    </w:p>
    <w:p w:rsidR="00140E78" w:rsidRPr="004E4EFF" w:rsidRDefault="00140E78" w:rsidP="00140E78">
      <w:pPr>
        <w:pStyle w:val="Footer"/>
        <w:jc w:val="center"/>
        <w:rPr>
          <w:rFonts w:ascii="Calibri" w:hAnsi="Calibri" w:cs="Calibri"/>
          <w:lang w:val="en-GB"/>
        </w:rPr>
      </w:pPr>
      <w:r w:rsidRPr="004E4EFF">
        <w:rPr>
          <w:rFonts w:ascii="Calibri" w:hAnsi="Calibri" w:cs="Calibri"/>
          <w:lang w:val="en-GB"/>
        </w:rPr>
        <w:t>Organizers:</w:t>
      </w:r>
    </w:p>
    <w:p w:rsidR="00140E78" w:rsidRPr="004E4EFF" w:rsidRDefault="00140E78" w:rsidP="00140E78">
      <w:pPr>
        <w:pStyle w:val="Footer"/>
        <w:jc w:val="center"/>
        <w:rPr>
          <w:lang w:val="en-GB"/>
        </w:rPr>
      </w:pPr>
    </w:p>
    <w:p w:rsidR="00140E78" w:rsidRPr="001100BF" w:rsidRDefault="00140E78" w:rsidP="00140E78">
      <w:pPr>
        <w:pStyle w:val="Footer"/>
        <w:jc w:val="center"/>
        <w:rPr>
          <w:sz w:val="18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BC39930" wp14:editId="69D87E2F">
            <wp:simplePos x="0" y="0"/>
            <wp:positionH relativeFrom="column">
              <wp:posOffset>4057650</wp:posOffset>
            </wp:positionH>
            <wp:positionV relativeFrom="paragraph">
              <wp:posOffset>66040</wp:posOffset>
            </wp:positionV>
            <wp:extent cx="1000760" cy="806450"/>
            <wp:effectExtent l="0" t="0" r="8890" b="0"/>
            <wp:wrapSquare wrapText="bothSides"/>
            <wp:docPr id="7" name="Picture 7" descr="Lp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p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E78" w:rsidRPr="001100BF" w:rsidRDefault="00140E78" w:rsidP="00140E78">
      <w:pPr>
        <w:pStyle w:val="Footer"/>
        <w:jc w:val="center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65408" behindDoc="1" locked="0" layoutInCell="1" allowOverlap="1" wp14:anchorId="640DA71F" wp14:editId="7AD14D77">
            <wp:simplePos x="0" y="0"/>
            <wp:positionH relativeFrom="column">
              <wp:posOffset>420370</wp:posOffset>
            </wp:positionH>
            <wp:positionV relativeFrom="paragraph">
              <wp:posOffset>43815</wp:posOffset>
            </wp:positionV>
            <wp:extent cx="2589530" cy="605155"/>
            <wp:effectExtent l="0" t="0" r="1270" b="4445"/>
            <wp:wrapTight wrapText="bothSides">
              <wp:wrapPolygon edited="0">
                <wp:start x="0" y="0"/>
                <wp:lineTo x="0" y="21079"/>
                <wp:lineTo x="21452" y="21079"/>
                <wp:lineTo x="21452" y="0"/>
                <wp:lineTo x="0" y="0"/>
              </wp:wrapPolygon>
            </wp:wrapTight>
            <wp:docPr id="6" name="Picture 6" descr="pilnas logo L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lnas logo LT cop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E78" w:rsidRPr="001100BF" w:rsidRDefault="00140E78" w:rsidP="00140E78">
      <w:pPr>
        <w:pStyle w:val="Footer"/>
        <w:jc w:val="center"/>
        <w:rPr>
          <w:sz w:val="18"/>
        </w:rPr>
      </w:pPr>
    </w:p>
    <w:p w:rsidR="00140E78" w:rsidRPr="001100BF" w:rsidRDefault="00140E78" w:rsidP="00140E78">
      <w:pPr>
        <w:pStyle w:val="Footer"/>
        <w:jc w:val="center"/>
        <w:rPr>
          <w:sz w:val="18"/>
        </w:rPr>
      </w:pPr>
    </w:p>
    <w:p w:rsidR="00140E78" w:rsidRPr="001100BF" w:rsidRDefault="00140E78" w:rsidP="00140E78">
      <w:pPr>
        <w:pStyle w:val="Footer"/>
        <w:jc w:val="center"/>
        <w:rPr>
          <w:sz w:val="18"/>
        </w:rPr>
      </w:pPr>
    </w:p>
    <w:p w:rsidR="00140E78" w:rsidRPr="001100BF" w:rsidRDefault="00140E78" w:rsidP="00140E78">
      <w:pPr>
        <w:pStyle w:val="Footer"/>
        <w:jc w:val="center"/>
        <w:rPr>
          <w:sz w:val="18"/>
        </w:rPr>
      </w:pPr>
    </w:p>
    <w:p w:rsidR="00140E78" w:rsidRPr="001100BF" w:rsidRDefault="00140E78" w:rsidP="00140E78">
      <w:pPr>
        <w:pStyle w:val="Footer"/>
        <w:jc w:val="center"/>
      </w:pPr>
    </w:p>
    <w:p w:rsidR="00140E78" w:rsidRDefault="00140E78" w:rsidP="00140E78">
      <w:pPr>
        <w:pStyle w:val="Footer"/>
        <w:jc w:val="center"/>
        <w:rPr>
          <w:rFonts w:ascii="Calibri" w:hAnsi="Calibri" w:cs="Calibri"/>
        </w:rPr>
      </w:pPr>
    </w:p>
    <w:p w:rsidR="00140E78" w:rsidRPr="007F403C" w:rsidRDefault="004E4EFF" w:rsidP="00140E78">
      <w:pPr>
        <w:pStyle w:val="Footer"/>
        <w:jc w:val="center"/>
        <w:rPr>
          <w:rFonts w:ascii="Calibri" w:hAnsi="Calibri" w:cs="Calibri"/>
          <w:lang w:val="en-GB"/>
        </w:rPr>
      </w:pPr>
      <w:r w:rsidRPr="007F403C">
        <w:rPr>
          <w:rFonts w:ascii="Calibri" w:hAnsi="Calibri" w:cs="Calibri"/>
          <w:lang w:val="en-GB"/>
        </w:rPr>
        <w:t>Kindly supported by:</w:t>
      </w:r>
    </w:p>
    <w:p w:rsidR="00140E78" w:rsidRPr="001100BF" w:rsidRDefault="00140E78" w:rsidP="00140E78">
      <w:pPr>
        <w:pStyle w:val="Footer"/>
        <w:jc w:val="center"/>
        <w:rPr>
          <w:sz w:val="18"/>
        </w:rPr>
      </w:pPr>
    </w:p>
    <w:p w:rsidR="00140E78" w:rsidRPr="001100BF" w:rsidRDefault="00140E78" w:rsidP="00140E78">
      <w:pPr>
        <w:pStyle w:val="Footer"/>
        <w:jc w:val="center"/>
      </w:pPr>
      <w:r>
        <w:rPr>
          <w:noProof/>
          <w:sz w:val="20"/>
        </w:rPr>
        <w:drawing>
          <wp:inline distT="0" distB="0" distL="0" distR="0">
            <wp:extent cx="914400" cy="371475"/>
            <wp:effectExtent l="0" t="0" r="0" b="9525"/>
            <wp:docPr id="5" name="Picture 5" descr="KAS_Logo_bl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S_Logo_bla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E78" w:rsidRPr="0014091B" w:rsidRDefault="00140E78">
      <w:pPr>
        <w:rPr>
          <w:lang w:val="en-GB"/>
        </w:rPr>
      </w:pPr>
    </w:p>
    <w:sectPr w:rsidR="00140E78" w:rsidRPr="001409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1B" w:rsidRDefault="0014091B" w:rsidP="0014091B">
      <w:pPr>
        <w:spacing w:after="0" w:line="240" w:lineRule="auto"/>
      </w:pPr>
      <w:r>
        <w:separator/>
      </w:r>
    </w:p>
  </w:endnote>
  <w:endnote w:type="continuationSeparator" w:id="0">
    <w:p w:rsidR="0014091B" w:rsidRDefault="0014091B" w:rsidP="0014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1B" w:rsidRDefault="0014091B" w:rsidP="0014091B">
      <w:pPr>
        <w:spacing w:after="0" w:line="240" w:lineRule="auto"/>
      </w:pPr>
      <w:r>
        <w:separator/>
      </w:r>
    </w:p>
  </w:footnote>
  <w:footnote w:type="continuationSeparator" w:id="0">
    <w:p w:rsidR="0014091B" w:rsidRDefault="0014091B" w:rsidP="00140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1B"/>
    <w:rsid w:val="00015C58"/>
    <w:rsid w:val="00026D68"/>
    <w:rsid w:val="00070A24"/>
    <w:rsid w:val="000D05AC"/>
    <w:rsid w:val="000E03E0"/>
    <w:rsid w:val="000F4FAC"/>
    <w:rsid w:val="00137A00"/>
    <w:rsid w:val="0014091B"/>
    <w:rsid w:val="00140E78"/>
    <w:rsid w:val="00190416"/>
    <w:rsid w:val="001952E5"/>
    <w:rsid w:val="00243A63"/>
    <w:rsid w:val="0026086F"/>
    <w:rsid w:val="00262797"/>
    <w:rsid w:val="002628F6"/>
    <w:rsid w:val="002D151C"/>
    <w:rsid w:val="002D63F3"/>
    <w:rsid w:val="00333AF0"/>
    <w:rsid w:val="003810E5"/>
    <w:rsid w:val="003A7AE6"/>
    <w:rsid w:val="003F79C0"/>
    <w:rsid w:val="00416A5A"/>
    <w:rsid w:val="00427771"/>
    <w:rsid w:val="0045670C"/>
    <w:rsid w:val="004812AA"/>
    <w:rsid w:val="004955B9"/>
    <w:rsid w:val="004D35D1"/>
    <w:rsid w:val="004E4EFF"/>
    <w:rsid w:val="00533B23"/>
    <w:rsid w:val="00555C63"/>
    <w:rsid w:val="00560E99"/>
    <w:rsid w:val="005627E8"/>
    <w:rsid w:val="00594A79"/>
    <w:rsid w:val="005F6853"/>
    <w:rsid w:val="005F6D38"/>
    <w:rsid w:val="0061507D"/>
    <w:rsid w:val="00616CDB"/>
    <w:rsid w:val="00623680"/>
    <w:rsid w:val="006F49DA"/>
    <w:rsid w:val="00726231"/>
    <w:rsid w:val="00737BF4"/>
    <w:rsid w:val="00745E9A"/>
    <w:rsid w:val="007572B1"/>
    <w:rsid w:val="00771D9F"/>
    <w:rsid w:val="007A1E39"/>
    <w:rsid w:val="007C66CC"/>
    <w:rsid w:val="007D23F6"/>
    <w:rsid w:val="007D499C"/>
    <w:rsid w:val="007D5FAC"/>
    <w:rsid w:val="007F403C"/>
    <w:rsid w:val="007F656E"/>
    <w:rsid w:val="008306D6"/>
    <w:rsid w:val="008554DD"/>
    <w:rsid w:val="008569E8"/>
    <w:rsid w:val="0086546E"/>
    <w:rsid w:val="008D55B2"/>
    <w:rsid w:val="00977F38"/>
    <w:rsid w:val="009B5B70"/>
    <w:rsid w:val="009C6E94"/>
    <w:rsid w:val="009D56E8"/>
    <w:rsid w:val="009F7C57"/>
    <w:rsid w:val="00A16D39"/>
    <w:rsid w:val="00A7642A"/>
    <w:rsid w:val="00AC7BB1"/>
    <w:rsid w:val="00B107CE"/>
    <w:rsid w:val="00B348CB"/>
    <w:rsid w:val="00B37EF1"/>
    <w:rsid w:val="00B50D4D"/>
    <w:rsid w:val="00B60041"/>
    <w:rsid w:val="00B742C7"/>
    <w:rsid w:val="00B910A0"/>
    <w:rsid w:val="00BD698E"/>
    <w:rsid w:val="00BE11B5"/>
    <w:rsid w:val="00C13DC2"/>
    <w:rsid w:val="00C26C9D"/>
    <w:rsid w:val="00C72223"/>
    <w:rsid w:val="00C73D19"/>
    <w:rsid w:val="00C9661F"/>
    <w:rsid w:val="00CF5B50"/>
    <w:rsid w:val="00D34205"/>
    <w:rsid w:val="00D80073"/>
    <w:rsid w:val="00D83292"/>
    <w:rsid w:val="00E14D72"/>
    <w:rsid w:val="00E54109"/>
    <w:rsid w:val="00E83BAE"/>
    <w:rsid w:val="00E91F85"/>
    <w:rsid w:val="00EB3659"/>
    <w:rsid w:val="00ED1185"/>
    <w:rsid w:val="00EE222C"/>
    <w:rsid w:val="00F012DA"/>
    <w:rsid w:val="00F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9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D5FAC"/>
  </w:style>
  <w:style w:type="character" w:styleId="Emphasis">
    <w:name w:val="Emphasis"/>
    <w:basedOn w:val="DefaultParagraphFont"/>
    <w:uiPriority w:val="20"/>
    <w:qFormat/>
    <w:rsid w:val="007D5FAC"/>
    <w:rPr>
      <w:i/>
      <w:iCs/>
    </w:rPr>
  </w:style>
  <w:style w:type="paragraph" w:styleId="Footer">
    <w:name w:val="footer"/>
    <w:basedOn w:val="Normal"/>
    <w:link w:val="FooterChar"/>
    <w:uiPriority w:val="99"/>
    <w:rsid w:val="00140E7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140E7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09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D5FAC"/>
  </w:style>
  <w:style w:type="character" w:styleId="Emphasis">
    <w:name w:val="Emphasis"/>
    <w:basedOn w:val="DefaultParagraphFont"/>
    <w:uiPriority w:val="20"/>
    <w:qFormat/>
    <w:rsid w:val="007D5FAC"/>
    <w:rPr>
      <w:i/>
      <w:iCs/>
    </w:rPr>
  </w:style>
  <w:style w:type="paragraph" w:styleId="Footer">
    <w:name w:val="footer"/>
    <w:basedOn w:val="Normal"/>
    <w:link w:val="FooterChar"/>
    <w:uiPriority w:val="99"/>
    <w:rsid w:val="00140E7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140E7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8C8F-7CE3-4A83-96DC-20FAC74F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Titas Tiskus</dc:creator>
  <cp:lastModifiedBy>Titas Tiskus</cp:lastModifiedBy>
  <cp:revision>89</cp:revision>
  <dcterms:created xsi:type="dcterms:W3CDTF">2016-11-21T15:36:00Z</dcterms:created>
  <dcterms:modified xsi:type="dcterms:W3CDTF">2016-11-24T15:07:00Z</dcterms:modified>
</cp:coreProperties>
</file>