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1A" w:rsidRDefault="008B021A" w:rsidP="008B021A">
      <w:pPr>
        <w:jc w:val="center"/>
        <w:rPr>
          <w:rFonts w:ascii="Times New Roman" w:hAnsi="Times New Roman"/>
          <w:sz w:val="24"/>
          <w:szCs w:val="24"/>
        </w:rPr>
      </w:pPr>
      <w:r>
        <w:rPr>
          <w:rFonts w:ascii="Times New Roman" w:hAnsi="Times New Roman"/>
          <w:sz w:val="24"/>
          <w:szCs w:val="24"/>
        </w:rPr>
        <w:t>Vilniaus universiteto Centrinei rinkimų komisijai</w:t>
      </w:r>
    </w:p>
    <w:p w:rsidR="008B021A" w:rsidRDefault="008B021A" w:rsidP="008B021A">
      <w:pPr>
        <w:jc w:val="center"/>
        <w:rPr>
          <w:rFonts w:ascii="Times New Roman" w:hAnsi="Times New Roman"/>
          <w:sz w:val="24"/>
          <w:szCs w:val="24"/>
        </w:rPr>
      </w:pPr>
    </w:p>
    <w:p w:rsidR="008B021A" w:rsidRPr="008F424D" w:rsidRDefault="008B021A" w:rsidP="008B021A">
      <w:pPr>
        <w:jc w:val="center"/>
        <w:rPr>
          <w:rFonts w:ascii="Times New Roman" w:hAnsi="Times New Roman"/>
          <w:b/>
          <w:sz w:val="24"/>
          <w:szCs w:val="24"/>
        </w:rPr>
      </w:pPr>
      <w:r>
        <w:rPr>
          <w:rFonts w:ascii="Times New Roman" w:hAnsi="Times New Roman"/>
          <w:b/>
          <w:sz w:val="24"/>
          <w:szCs w:val="24"/>
        </w:rPr>
        <w:t xml:space="preserve">PRAŠYMAS </w:t>
      </w:r>
      <w:r w:rsidRPr="008F424D">
        <w:rPr>
          <w:rFonts w:ascii="Times New Roman" w:hAnsi="Times New Roman"/>
          <w:b/>
          <w:sz w:val="24"/>
          <w:szCs w:val="24"/>
        </w:rPr>
        <w:t>BŪTI KANDIDAT</w:t>
      </w:r>
      <w:r>
        <w:rPr>
          <w:rFonts w:ascii="Times New Roman" w:hAnsi="Times New Roman"/>
          <w:b/>
          <w:sz w:val="24"/>
          <w:szCs w:val="24"/>
        </w:rPr>
        <w:t>U Į SENATO</w:t>
      </w:r>
      <w:r w:rsidRPr="008F424D">
        <w:rPr>
          <w:rFonts w:ascii="Times New Roman" w:hAnsi="Times New Roman"/>
          <w:b/>
          <w:sz w:val="24"/>
          <w:szCs w:val="24"/>
        </w:rPr>
        <w:t xml:space="preserve"> NARIUS</w:t>
      </w:r>
      <w:r>
        <w:rPr>
          <w:rFonts w:ascii="Times New Roman" w:hAnsi="Times New Roman"/>
          <w:b/>
          <w:sz w:val="24"/>
          <w:szCs w:val="24"/>
        </w:rPr>
        <w:t>*</w:t>
      </w:r>
      <w:r w:rsidRPr="008F424D">
        <w:rPr>
          <w:rFonts w:ascii="Times New Roman" w:hAnsi="Times New Roman"/>
          <w:b/>
          <w:sz w:val="24"/>
          <w:szCs w:val="24"/>
        </w:rPr>
        <w:t xml:space="preserve"> </w:t>
      </w:r>
    </w:p>
    <w:p w:rsidR="008B021A" w:rsidRDefault="008B021A" w:rsidP="008B021A">
      <w:pPr>
        <w:jc w:val="center"/>
        <w:rPr>
          <w:rFonts w:ascii="Times New Roman" w:hAnsi="Times New Roman"/>
          <w:sz w:val="24"/>
          <w:szCs w:val="24"/>
        </w:rPr>
      </w:pPr>
    </w:p>
    <w:p w:rsidR="008B021A" w:rsidRDefault="008B021A" w:rsidP="008B021A">
      <w:pPr>
        <w:jc w:val="center"/>
        <w:rPr>
          <w:rFonts w:ascii="Times New Roman" w:hAnsi="Times New Roman"/>
          <w:sz w:val="24"/>
          <w:szCs w:val="24"/>
        </w:rPr>
      </w:pPr>
      <w:r>
        <w:rPr>
          <w:rFonts w:ascii="Times New Roman" w:hAnsi="Times New Roman"/>
          <w:sz w:val="24"/>
          <w:szCs w:val="24"/>
        </w:rPr>
        <w:t>_____________________</w:t>
      </w:r>
    </w:p>
    <w:p w:rsidR="008B021A" w:rsidRDefault="008B021A" w:rsidP="008B021A">
      <w:pPr>
        <w:jc w:val="center"/>
        <w:rPr>
          <w:rFonts w:ascii="Times New Roman" w:hAnsi="Times New Roman"/>
          <w:sz w:val="24"/>
          <w:szCs w:val="24"/>
        </w:rPr>
      </w:pPr>
      <w:r>
        <w:rPr>
          <w:rFonts w:ascii="Times New Roman" w:hAnsi="Times New Roman"/>
          <w:sz w:val="24"/>
          <w:szCs w:val="24"/>
        </w:rPr>
        <w:t>(</w:t>
      </w:r>
      <w:r w:rsidRPr="009E07B2">
        <w:rPr>
          <w:rFonts w:ascii="Times New Roman" w:hAnsi="Times New Roman"/>
          <w:i/>
          <w:sz w:val="24"/>
          <w:szCs w:val="24"/>
        </w:rPr>
        <w:t>Data</w:t>
      </w:r>
      <w:r>
        <w:rPr>
          <w:rFonts w:ascii="Times New Roman" w:hAnsi="Times New Roman"/>
          <w:sz w:val="24"/>
          <w:szCs w:val="24"/>
        </w:rPr>
        <w:t>)</w:t>
      </w:r>
    </w:p>
    <w:p w:rsidR="008B021A" w:rsidRDefault="008B021A" w:rsidP="008B021A">
      <w:pPr>
        <w:jc w:val="center"/>
        <w:rPr>
          <w:rFonts w:ascii="Times New Roman" w:hAnsi="Times New Roman"/>
          <w:sz w:val="24"/>
          <w:szCs w:val="24"/>
        </w:rPr>
      </w:pPr>
      <w:r>
        <w:rPr>
          <w:rFonts w:ascii="Times New Roman" w:hAnsi="Times New Roman"/>
          <w:sz w:val="24"/>
          <w:szCs w:val="24"/>
        </w:rPr>
        <w:t>Vilnius</w:t>
      </w:r>
    </w:p>
    <w:p w:rsidR="008B021A" w:rsidRDefault="008B021A" w:rsidP="008B021A">
      <w:pPr>
        <w:jc w:val="center"/>
        <w:rPr>
          <w:rFonts w:ascii="Times New Roman" w:hAnsi="Times New Roman"/>
          <w:sz w:val="24"/>
          <w:szCs w:val="24"/>
        </w:rPr>
      </w:pPr>
    </w:p>
    <w:p w:rsidR="008B021A" w:rsidRDefault="008B021A" w:rsidP="008B021A">
      <w:pPr>
        <w:jc w:val="both"/>
        <w:rPr>
          <w:rFonts w:ascii="Times New Roman" w:hAnsi="Times New Roman"/>
          <w:sz w:val="24"/>
          <w:szCs w:val="24"/>
        </w:rPr>
      </w:pPr>
    </w:p>
    <w:p w:rsidR="008B021A" w:rsidRDefault="008B021A" w:rsidP="008B021A">
      <w:pPr>
        <w:jc w:val="both"/>
        <w:rPr>
          <w:rFonts w:ascii="Times New Roman" w:hAnsi="Times New Roman"/>
          <w:sz w:val="24"/>
          <w:szCs w:val="24"/>
        </w:rPr>
      </w:pPr>
    </w:p>
    <w:p w:rsidR="008B021A" w:rsidRPr="008B021A" w:rsidRDefault="008B021A" w:rsidP="008B021A">
      <w:pPr>
        <w:spacing w:line="360" w:lineRule="auto"/>
        <w:jc w:val="both"/>
        <w:rPr>
          <w:rFonts w:ascii="Times New Roman" w:hAnsi="Times New Roman"/>
          <w:sz w:val="24"/>
          <w:szCs w:val="24"/>
        </w:rPr>
      </w:pPr>
      <w:r>
        <w:rPr>
          <w:rFonts w:ascii="Times New Roman" w:hAnsi="Times New Roman"/>
          <w:sz w:val="24"/>
          <w:szCs w:val="24"/>
        </w:rPr>
        <w:t xml:space="preserve">Prašau registruoti ____________________ kandidatu į Vilniaus universiteto </w:t>
      </w:r>
      <w:r w:rsidR="00232DDA">
        <w:rPr>
          <w:rFonts w:ascii="Times New Roman" w:hAnsi="Times New Roman"/>
          <w:sz w:val="24"/>
          <w:szCs w:val="24"/>
        </w:rPr>
        <w:t>s</w:t>
      </w:r>
      <w:bookmarkStart w:id="0" w:name="_GoBack"/>
      <w:bookmarkEnd w:id="0"/>
      <w:r>
        <w:rPr>
          <w:rFonts w:ascii="Times New Roman" w:hAnsi="Times New Roman"/>
          <w:sz w:val="24"/>
          <w:szCs w:val="24"/>
        </w:rPr>
        <w:t xml:space="preserve">enato narius </w:t>
      </w:r>
      <w:r w:rsidRPr="008B021A">
        <w:rPr>
          <w:rFonts w:ascii="Times New Roman" w:hAnsi="Times New Roman"/>
          <w:sz w:val="24"/>
          <w:szCs w:val="24"/>
        </w:rPr>
        <w:t>_________________________ kandidatų į Senato narius sąraše.</w:t>
      </w:r>
    </w:p>
    <w:p w:rsidR="008B021A" w:rsidRPr="008B021A" w:rsidRDefault="008B021A" w:rsidP="008B021A">
      <w:pPr>
        <w:spacing w:line="360" w:lineRule="auto"/>
        <w:jc w:val="both"/>
        <w:rPr>
          <w:rFonts w:ascii="Times New Roman" w:hAnsi="Times New Roman"/>
          <w:sz w:val="16"/>
          <w:szCs w:val="16"/>
        </w:rPr>
      </w:pPr>
      <w:r w:rsidRPr="008B021A">
        <w:rPr>
          <w:rFonts w:ascii="Times New Roman" w:hAnsi="Times New Roman"/>
          <w:sz w:val="16"/>
          <w:szCs w:val="16"/>
        </w:rPr>
        <w:t>(padalinio pavadinimas)</w:t>
      </w:r>
    </w:p>
    <w:p w:rsidR="008B021A" w:rsidRDefault="008B021A" w:rsidP="008B021A">
      <w:pPr>
        <w:spacing w:line="360" w:lineRule="auto"/>
        <w:jc w:val="both"/>
        <w:rPr>
          <w:rFonts w:ascii="Times New Roman" w:hAnsi="Times New Roman"/>
          <w:sz w:val="24"/>
          <w:szCs w:val="24"/>
        </w:rPr>
      </w:pPr>
    </w:p>
    <w:p w:rsidR="008B021A" w:rsidRDefault="008B021A" w:rsidP="008B021A">
      <w:pPr>
        <w:jc w:val="both"/>
        <w:rPr>
          <w:rFonts w:ascii="Times New Roman" w:hAnsi="Times New Roman"/>
          <w:sz w:val="24"/>
          <w:szCs w:val="24"/>
        </w:rPr>
      </w:pPr>
      <w:r>
        <w:rPr>
          <w:rFonts w:ascii="Times New Roman" w:hAnsi="Times New Roman"/>
          <w:sz w:val="24"/>
          <w:szCs w:val="24"/>
        </w:rPr>
        <w:t>PRIDEDAMA. Sutikimas būti kandidatu į Senato narius, 1 lapas.</w:t>
      </w:r>
    </w:p>
    <w:p w:rsidR="008B021A" w:rsidRDefault="008B021A" w:rsidP="008B021A">
      <w:pPr>
        <w:jc w:val="both"/>
        <w:rPr>
          <w:rFonts w:ascii="Times New Roman" w:hAnsi="Times New Roman"/>
          <w:sz w:val="24"/>
          <w:szCs w:val="24"/>
        </w:rPr>
      </w:pPr>
    </w:p>
    <w:p w:rsidR="008B021A" w:rsidRDefault="008B021A" w:rsidP="008B021A">
      <w:pPr>
        <w:jc w:val="both"/>
        <w:rPr>
          <w:rFonts w:ascii="Times New Roman" w:hAnsi="Times New Roman"/>
          <w:sz w:val="24"/>
          <w:szCs w:val="24"/>
        </w:rPr>
      </w:pPr>
    </w:p>
    <w:p w:rsidR="008B021A" w:rsidRDefault="008B021A" w:rsidP="008B021A">
      <w:pPr>
        <w:jc w:val="both"/>
        <w:rPr>
          <w:rFonts w:ascii="Times New Roman" w:hAnsi="Times New Roman"/>
          <w:sz w:val="24"/>
          <w:szCs w:val="24"/>
        </w:rPr>
      </w:pPr>
    </w:p>
    <w:p w:rsidR="008B021A" w:rsidRDefault="008B021A" w:rsidP="008B021A">
      <w:pPr>
        <w:jc w:val="both"/>
        <w:rPr>
          <w:rFonts w:ascii="Times New Roman" w:hAnsi="Times New Roman"/>
          <w:sz w:val="24"/>
          <w:szCs w:val="24"/>
        </w:rPr>
      </w:pPr>
    </w:p>
    <w:p w:rsidR="008B021A" w:rsidRDefault="008B021A" w:rsidP="008B021A">
      <w:pPr>
        <w:jc w:val="both"/>
        <w:rPr>
          <w:rFonts w:ascii="Times New Roman" w:hAnsi="Times New Roman"/>
          <w:sz w:val="24"/>
          <w:szCs w:val="24"/>
        </w:rPr>
      </w:pPr>
      <w:r>
        <w:rPr>
          <w:rFonts w:ascii="Times New Roman" w:hAnsi="Times New Roman"/>
          <w:sz w:val="24"/>
          <w:szCs w:val="24"/>
        </w:rPr>
        <w:t>____________________________________</w:t>
      </w:r>
    </w:p>
    <w:p w:rsidR="008B021A" w:rsidRPr="008F424D" w:rsidRDefault="008B021A" w:rsidP="008B021A">
      <w:pPr>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Kandidato į </w:t>
      </w:r>
      <w:r w:rsidR="008B7E2C">
        <w:rPr>
          <w:rFonts w:ascii="Times New Roman" w:hAnsi="Times New Roman"/>
          <w:i/>
          <w:sz w:val="24"/>
          <w:szCs w:val="24"/>
        </w:rPr>
        <w:t>Senato</w:t>
      </w:r>
      <w:r w:rsidRPr="008F424D">
        <w:rPr>
          <w:rFonts w:ascii="Times New Roman" w:hAnsi="Times New Roman"/>
          <w:i/>
          <w:sz w:val="24"/>
          <w:szCs w:val="24"/>
        </w:rPr>
        <w:t xml:space="preserve"> narius vardas, pavardė</w:t>
      </w:r>
      <w:r>
        <w:rPr>
          <w:rFonts w:ascii="Times New Roman" w:hAnsi="Times New Roman"/>
          <w:sz w:val="24"/>
          <w:szCs w:val="24"/>
        </w:rPr>
        <w:t>]                                                     [</w:t>
      </w:r>
      <w:r w:rsidRPr="008F424D">
        <w:rPr>
          <w:rFonts w:ascii="Times New Roman" w:hAnsi="Times New Roman"/>
          <w:i/>
          <w:sz w:val="24"/>
          <w:szCs w:val="24"/>
        </w:rPr>
        <w:t>Parašas</w:t>
      </w:r>
      <w:r>
        <w:rPr>
          <w:rFonts w:ascii="Times New Roman" w:hAnsi="Times New Roman"/>
          <w:sz w:val="24"/>
          <w:szCs w:val="24"/>
        </w:rPr>
        <w:t>]</w:t>
      </w:r>
    </w:p>
    <w:p w:rsidR="008B021A" w:rsidRDefault="008B021A" w:rsidP="008B021A">
      <w:pPr>
        <w:jc w:val="both"/>
      </w:pPr>
    </w:p>
    <w:p w:rsidR="008B021A" w:rsidRDefault="008B021A" w:rsidP="008B021A">
      <w:pPr>
        <w:jc w:val="both"/>
      </w:pPr>
    </w:p>
    <w:p w:rsidR="008B021A" w:rsidRDefault="008B021A" w:rsidP="008B021A">
      <w:pPr>
        <w:jc w:val="both"/>
      </w:pPr>
    </w:p>
    <w:p w:rsidR="00294C1A" w:rsidRPr="008B021A" w:rsidRDefault="008B021A" w:rsidP="008B021A">
      <w:pPr>
        <w:jc w:val="both"/>
        <w:rPr>
          <w:rFonts w:ascii="Times New Roman" w:hAnsi="Times New Roman"/>
          <w:sz w:val="20"/>
          <w:szCs w:val="20"/>
        </w:rPr>
      </w:pPr>
      <w:r w:rsidRPr="008B021A">
        <w:rPr>
          <w:rFonts w:ascii="Times New Roman" w:hAnsi="Times New Roman"/>
          <w:sz w:val="20"/>
          <w:szCs w:val="20"/>
        </w:rPr>
        <w:t xml:space="preserve">* </w:t>
      </w:r>
      <w:r>
        <w:rPr>
          <w:rFonts w:ascii="Times New Roman" w:hAnsi="Times New Roman"/>
          <w:sz w:val="20"/>
          <w:szCs w:val="20"/>
        </w:rPr>
        <w:t>Ši forma taikoma tik asmeniui keliant savo kandidatūrą į Senato narius ir t</w:t>
      </w:r>
      <w:r w:rsidRPr="008B021A">
        <w:rPr>
          <w:rFonts w:ascii="Times New Roman" w:hAnsi="Times New Roman"/>
          <w:sz w:val="20"/>
          <w:szCs w:val="20"/>
        </w:rPr>
        <w:t xml:space="preserve">ais </w:t>
      </w:r>
      <w:r>
        <w:rPr>
          <w:rFonts w:ascii="Times New Roman" w:hAnsi="Times New Roman"/>
          <w:sz w:val="20"/>
          <w:szCs w:val="20"/>
        </w:rPr>
        <w:t xml:space="preserve">atvejais, kai vadovaujantis Vilniaus universiteto Senato narių rinkimų tvarkos aprašo 14.1 punktu kandidatą iškelia kitas rinkimų teisę turintis Vilniaus universiteto darbuotojas. Kai vadovaujantis </w:t>
      </w:r>
      <w:r w:rsidRPr="008B021A">
        <w:rPr>
          <w:rFonts w:ascii="Times New Roman" w:hAnsi="Times New Roman"/>
          <w:sz w:val="20"/>
          <w:szCs w:val="20"/>
        </w:rPr>
        <w:t>Vilniaus universiteto Senato n</w:t>
      </w:r>
      <w:r>
        <w:rPr>
          <w:rFonts w:ascii="Times New Roman" w:hAnsi="Times New Roman"/>
          <w:sz w:val="20"/>
          <w:szCs w:val="20"/>
        </w:rPr>
        <w:t>arių rinkimų tvarkos aprašo 14.2</w:t>
      </w:r>
      <w:r w:rsidRPr="008B021A">
        <w:rPr>
          <w:rFonts w:ascii="Times New Roman" w:hAnsi="Times New Roman"/>
          <w:sz w:val="20"/>
          <w:szCs w:val="20"/>
        </w:rPr>
        <w:t xml:space="preserve"> punktu</w:t>
      </w:r>
      <w:r>
        <w:rPr>
          <w:rFonts w:ascii="Times New Roman" w:hAnsi="Times New Roman"/>
          <w:sz w:val="20"/>
          <w:szCs w:val="20"/>
        </w:rPr>
        <w:t xml:space="preserve"> kandidatą kelia kamieninio akademinio padalinio šakinis padalinys savo darbuotojų susirinkimuose, vietoje šios formos prašymo kamieninio akademinio padalinio rinkimų komisijai yra teikiamas atitinkamame šakiniame padalinyje įprastos formos raštas arba posėdžio protokolo išrašas.</w:t>
      </w:r>
    </w:p>
    <w:sectPr w:rsidR="00294C1A" w:rsidRPr="008B021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02473"/>
    <w:multiLevelType w:val="hybridMultilevel"/>
    <w:tmpl w:val="1BF266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1A"/>
    <w:rsid w:val="00232DDA"/>
    <w:rsid w:val="00591FE1"/>
    <w:rsid w:val="007E4752"/>
    <w:rsid w:val="008B021A"/>
    <w:rsid w:val="008B7E2C"/>
    <w:rsid w:val="00AB15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2664"/>
  <w15:chartTrackingRefBased/>
  <w15:docId w15:val="{3B2DCD98-BBF2-4A42-B102-50964445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B021A"/>
    <w:pPr>
      <w:spacing w:after="0" w:line="240"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731</Words>
  <Characters>417</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Vilniaus universitetas</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Linas Gelūnas</dc:creator>
  <cp:keywords/>
  <dc:description/>
  <cp:lastModifiedBy>Kristina Jakutytė-Ancienė</cp:lastModifiedBy>
  <cp:revision>3</cp:revision>
  <dcterms:created xsi:type="dcterms:W3CDTF">2018-03-22T11:33:00Z</dcterms:created>
  <dcterms:modified xsi:type="dcterms:W3CDTF">2018-03-22T12:12:00Z</dcterms:modified>
</cp:coreProperties>
</file>